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44"/>
        <w:tblW w:w="0" w:type="auto"/>
        <w:tblLook w:val="04A0"/>
      </w:tblPr>
      <w:tblGrid>
        <w:gridCol w:w="3070"/>
        <w:gridCol w:w="3071"/>
        <w:gridCol w:w="3071"/>
      </w:tblGrid>
      <w:tr w:rsidR="004D45D4" w:rsidRPr="00D92EB6" w:rsidTr="004D45D4">
        <w:tc>
          <w:tcPr>
            <w:tcW w:w="9212" w:type="dxa"/>
            <w:gridSpan w:val="3"/>
          </w:tcPr>
          <w:p w:rsidR="004D45D4" w:rsidRPr="008564F7" w:rsidRDefault="004D45D4" w:rsidP="008564F7">
            <w:pPr>
              <w:jc w:val="center"/>
              <w:rPr>
                <w:lang w:val="en-ZA"/>
              </w:rPr>
            </w:pPr>
            <w:r w:rsidRPr="008564F7">
              <w:rPr>
                <w:lang w:val="en-ZA"/>
              </w:rPr>
              <w:t xml:space="preserve">2016 </w:t>
            </w:r>
            <w:r w:rsidR="00C64D2C" w:rsidRPr="008564F7">
              <w:rPr>
                <w:spacing w:val="5"/>
                <w:lang w:val="en-ZA"/>
              </w:rPr>
              <w:t>F</w:t>
            </w:r>
            <w:r w:rsidR="008564F7" w:rsidRPr="008564F7">
              <w:rPr>
                <w:spacing w:val="5"/>
                <w:lang w:val="en-ZA"/>
              </w:rPr>
              <w:t xml:space="preserve">ACULTY OF MANAGEMENT </w:t>
            </w:r>
            <w:r w:rsidR="008564F7">
              <w:rPr>
                <w:spacing w:val="5"/>
                <w:lang w:val="en-ZA"/>
              </w:rPr>
              <w:t>–</w:t>
            </w:r>
            <w:r w:rsidR="008564F7" w:rsidRPr="008564F7">
              <w:rPr>
                <w:spacing w:val="5"/>
                <w:lang w:val="en-ZA"/>
              </w:rPr>
              <w:t xml:space="preserve"> </w:t>
            </w:r>
            <w:r w:rsidR="008564F7">
              <w:rPr>
                <w:spacing w:val="5"/>
                <w:lang w:val="en-ZA"/>
              </w:rPr>
              <w:t>UNIVERSITY OF WARSAW</w:t>
            </w:r>
          </w:p>
        </w:tc>
      </w:tr>
      <w:tr w:rsidR="004D45D4" w:rsidTr="004D45D4">
        <w:trPr>
          <w:trHeight w:val="286"/>
        </w:trPr>
        <w:tc>
          <w:tcPr>
            <w:tcW w:w="3070" w:type="dxa"/>
          </w:tcPr>
          <w:p w:rsidR="004D45D4" w:rsidRDefault="007B6122" w:rsidP="004D45D4">
            <w:pPr>
              <w:jc w:val="center"/>
            </w:pPr>
            <w:proofErr w:type="spellStart"/>
            <w:proofErr w:type="gramStart"/>
            <w:r>
              <w:t>good</w:t>
            </w:r>
            <w:proofErr w:type="spellEnd"/>
            <w:proofErr w:type="gramEnd"/>
            <w:r>
              <w:t>/service</w:t>
            </w:r>
          </w:p>
        </w:tc>
        <w:tc>
          <w:tcPr>
            <w:tcW w:w="3071" w:type="dxa"/>
          </w:tcPr>
          <w:p w:rsidR="004D45D4" w:rsidRDefault="007B6122" w:rsidP="004D45D4">
            <w:pPr>
              <w:jc w:val="center"/>
            </w:pPr>
            <w:proofErr w:type="gramStart"/>
            <w:r>
              <w:t>time</w:t>
            </w:r>
            <w:proofErr w:type="gramEnd"/>
          </w:p>
        </w:tc>
        <w:tc>
          <w:tcPr>
            <w:tcW w:w="3071" w:type="dxa"/>
          </w:tcPr>
          <w:p w:rsidR="004D45D4" w:rsidRDefault="007B6122" w:rsidP="004D45D4">
            <w:pPr>
              <w:jc w:val="center"/>
            </w:pPr>
            <w:proofErr w:type="gramStart"/>
            <w:r>
              <w:t>place</w:t>
            </w:r>
            <w:proofErr w:type="gramEnd"/>
          </w:p>
        </w:tc>
      </w:tr>
      <w:tr w:rsidR="004D45D4" w:rsidTr="004D45D4">
        <w:tc>
          <w:tcPr>
            <w:tcW w:w="3070" w:type="dxa"/>
          </w:tcPr>
          <w:p w:rsidR="004D45D4" w:rsidRDefault="000E1EC1" w:rsidP="004D45D4">
            <w:pPr>
              <w:jc w:val="center"/>
            </w:pPr>
            <w:proofErr w:type="spellStart"/>
            <w:proofErr w:type="gramStart"/>
            <w:r>
              <w:t>i</w:t>
            </w:r>
            <w:r w:rsidR="007B6122" w:rsidRPr="007B6122">
              <w:t>ntangible</w:t>
            </w:r>
            <w:proofErr w:type="spellEnd"/>
            <w:proofErr w:type="gramEnd"/>
            <w:r w:rsidR="007B6122">
              <w:t xml:space="preserve"> service</w:t>
            </w:r>
          </w:p>
        </w:tc>
        <w:tc>
          <w:tcPr>
            <w:tcW w:w="3071" w:type="dxa"/>
          </w:tcPr>
          <w:p w:rsidR="004D45D4" w:rsidRDefault="007B6122" w:rsidP="004D45D4">
            <w:pPr>
              <w:jc w:val="center"/>
            </w:pPr>
            <w:proofErr w:type="spellStart"/>
            <w:proofErr w:type="gramStart"/>
            <w:r>
              <w:t>seas</w:t>
            </w:r>
            <w:r w:rsidR="004D45D4">
              <w:t>on</w:t>
            </w:r>
            <w:proofErr w:type="spellEnd"/>
            <w:proofErr w:type="gramEnd"/>
          </w:p>
        </w:tc>
        <w:tc>
          <w:tcPr>
            <w:tcW w:w="3071" w:type="dxa"/>
          </w:tcPr>
          <w:p w:rsidR="004D45D4" w:rsidRDefault="007B6122" w:rsidP="004D45D4">
            <w:pPr>
              <w:jc w:val="center"/>
            </w:pPr>
            <w:proofErr w:type="spellStart"/>
            <w:proofErr w:type="gramStart"/>
            <w:r>
              <w:t>any</w:t>
            </w:r>
            <w:r w:rsidR="000E1EC1">
              <w:t>where</w:t>
            </w:r>
            <w:proofErr w:type="spellEnd"/>
            <w:proofErr w:type="gramEnd"/>
          </w:p>
        </w:tc>
      </w:tr>
    </w:tbl>
    <w:p w:rsidR="00240DA6" w:rsidRDefault="004D45D4">
      <w:r>
        <w:br/>
      </w:r>
    </w:p>
    <w:p w:rsidR="004204BF" w:rsidRPr="008564F7" w:rsidRDefault="008564F7" w:rsidP="004204BF">
      <w:pPr>
        <w:jc w:val="center"/>
        <w:rPr>
          <w:sz w:val="24"/>
          <w:lang w:val="en-ZA"/>
        </w:rPr>
      </w:pPr>
      <w:r w:rsidRPr="008564F7">
        <w:rPr>
          <w:b/>
          <w:sz w:val="40"/>
          <w:lang w:val="en-ZA"/>
        </w:rPr>
        <w:t>SE</w:t>
      </w:r>
      <w:r>
        <w:rPr>
          <w:b/>
          <w:sz w:val="40"/>
          <w:lang w:val="en-ZA"/>
        </w:rPr>
        <w:t xml:space="preserve">MESTER’S THESIS </w:t>
      </w:r>
      <w:r w:rsidRPr="008564F7">
        <w:rPr>
          <w:sz w:val="24"/>
          <w:lang w:val="en-ZA"/>
        </w:rPr>
        <w:br/>
        <w:t>ECONOMIC ANALYSIS OF</w:t>
      </w:r>
      <w:r>
        <w:rPr>
          <w:sz w:val="24"/>
          <w:lang w:val="en-ZA"/>
        </w:rPr>
        <w:br/>
        <w:t>20-MINUTES PACKAGE OF BOEING 737-800 FLIGHT SIMULATOR</w:t>
      </w:r>
      <w:r w:rsidR="00B05A27" w:rsidRPr="008564F7">
        <w:rPr>
          <w:sz w:val="24"/>
          <w:lang w:val="en-ZA"/>
        </w:rPr>
        <w:br/>
      </w:r>
      <w:r w:rsidR="00CC3686" w:rsidRPr="008564F7">
        <w:rPr>
          <w:sz w:val="24"/>
          <w:lang w:val="en-ZA"/>
        </w:rPr>
        <w:br/>
      </w:r>
      <w:r w:rsidR="00CC3686" w:rsidRPr="008564F7">
        <w:rPr>
          <w:sz w:val="24"/>
          <w:lang w:val="en-ZA"/>
        </w:rPr>
        <w:br/>
      </w:r>
      <w:r w:rsidR="00CC3686" w:rsidRPr="008564F7">
        <w:rPr>
          <w:sz w:val="24"/>
          <w:lang w:val="en-ZA"/>
        </w:rPr>
        <w:br/>
      </w:r>
      <w:r w:rsidR="00B05A27" w:rsidRPr="008564F7">
        <w:rPr>
          <w:sz w:val="24"/>
          <w:lang w:val="en-ZA"/>
        </w:rPr>
        <w:br/>
      </w:r>
      <w:r w:rsidR="007B6122">
        <w:rPr>
          <w:b/>
          <w:sz w:val="24"/>
          <w:lang w:val="en-ZA"/>
        </w:rPr>
        <w:t>Authors</w:t>
      </w:r>
      <w:proofErr w:type="gramStart"/>
      <w:r w:rsidR="00B05A27" w:rsidRPr="008564F7">
        <w:rPr>
          <w:b/>
          <w:sz w:val="24"/>
          <w:lang w:val="en-ZA"/>
        </w:rPr>
        <w:t>:</w:t>
      </w:r>
      <w:proofErr w:type="gramEnd"/>
      <w:r w:rsidR="00B05A27" w:rsidRPr="008564F7">
        <w:rPr>
          <w:sz w:val="24"/>
          <w:lang w:val="en-ZA"/>
        </w:rPr>
        <w:br/>
      </w:r>
      <w:proofErr w:type="spellStart"/>
      <w:r w:rsidR="00CC3686" w:rsidRPr="008564F7">
        <w:rPr>
          <w:sz w:val="24"/>
          <w:lang w:val="en-ZA"/>
        </w:rPr>
        <w:t>Marcin</w:t>
      </w:r>
      <w:proofErr w:type="spellEnd"/>
      <w:r w:rsidR="00CC3686" w:rsidRPr="008564F7">
        <w:rPr>
          <w:sz w:val="24"/>
          <w:lang w:val="en-ZA"/>
        </w:rPr>
        <w:t xml:space="preserve"> </w:t>
      </w:r>
      <w:proofErr w:type="spellStart"/>
      <w:r w:rsidR="00CC3686" w:rsidRPr="008564F7">
        <w:rPr>
          <w:sz w:val="24"/>
          <w:lang w:val="en-ZA"/>
        </w:rPr>
        <w:t>Kasprzak</w:t>
      </w:r>
      <w:proofErr w:type="spellEnd"/>
      <w:r w:rsidR="00CC3686" w:rsidRPr="008564F7">
        <w:rPr>
          <w:sz w:val="24"/>
          <w:lang w:val="en-ZA"/>
        </w:rPr>
        <w:t xml:space="preserve"> </w:t>
      </w:r>
      <w:r w:rsidR="00D166FE" w:rsidRPr="008564F7">
        <w:rPr>
          <w:sz w:val="24"/>
          <w:lang w:val="en-ZA"/>
        </w:rPr>
        <w:t>(</w:t>
      </w:r>
      <w:r w:rsidRPr="008564F7">
        <w:rPr>
          <w:sz w:val="24"/>
          <w:lang w:val="en-ZA"/>
        </w:rPr>
        <w:t>student number</w:t>
      </w:r>
      <w:r w:rsidR="00D166FE" w:rsidRPr="008564F7">
        <w:rPr>
          <w:sz w:val="24"/>
          <w:lang w:val="en-ZA"/>
        </w:rPr>
        <w:t xml:space="preserve"> 386470)</w:t>
      </w:r>
      <w:r w:rsidR="00D166FE" w:rsidRPr="008564F7">
        <w:rPr>
          <w:sz w:val="24"/>
          <w:lang w:val="en-ZA"/>
        </w:rPr>
        <w:br/>
        <w:t xml:space="preserve">Marta </w:t>
      </w:r>
      <w:proofErr w:type="spellStart"/>
      <w:r w:rsidR="00D166FE" w:rsidRPr="008564F7">
        <w:rPr>
          <w:sz w:val="24"/>
          <w:lang w:val="en-ZA"/>
        </w:rPr>
        <w:t>Socha-Jakubowska</w:t>
      </w:r>
      <w:proofErr w:type="spellEnd"/>
      <w:r w:rsidR="00D166FE" w:rsidRPr="008564F7">
        <w:rPr>
          <w:sz w:val="24"/>
          <w:lang w:val="en-ZA"/>
        </w:rPr>
        <w:t xml:space="preserve"> </w:t>
      </w:r>
      <w:r w:rsidR="00CC3686" w:rsidRPr="008564F7">
        <w:rPr>
          <w:sz w:val="24"/>
          <w:lang w:val="en-ZA"/>
        </w:rPr>
        <w:t>(</w:t>
      </w:r>
      <w:r w:rsidRPr="008564F7">
        <w:rPr>
          <w:sz w:val="24"/>
          <w:lang w:val="en-ZA"/>
        </w:rPr>
        <w:t>student number</w:t>
      </w:r>
      <w:r w:rsidR="00CC3686" w:rsidRPr="008564F7">
        <w:rPr>
          <w:sz w:val="24"/>
          <w:lang w:val="en-ZA"/>
        </w:rPr>
        <w:t xml:space="preserve"> 388278)</w:t>
      </w:r>
      <w:r w:rsidR="00CC3686" w:rsidRPr="008564F7">
        <w:rPr>
          <w:sz w:val="24"/>
          <w:lang w:val="en-ZA"/>
        </w:rPr>
        <w:br/>
        <w:t xml:space="preserve">Natalia </w:t>
      </w:r>
      <w:proofErr w:type="spellStart"/>
      <w:r w:rsidR="00CC3686" w:rsidRPr="008564F7">
        <w:rPr>
          <w:sz w:val="24"/>
          <w:lang w:val="en-ZA"/>
        </w:rPr>
        <w:t>Trojakowska</w:t>
      </w:r>
      <w:proofErr w:type="spellEnd"/>
      <w:r w:rsidR="00CC3686" w:rsidRPr="008564F7">
        <w:rPr>
          <w:sz w:val="24"/>
          <w:lang w:val="en-ZA"/>
        </w:rPr>
        <w:t xml:space="preserve"> (</w:t>
      </w:r>
      <w:r w:rsidRPr="008564F7">
        <w:rPr>
          <w:sz w:val="24"/>
          <w:lang w:val="en-ZA"/>
        </w:rPr>
        <w:t>student number</w:t>
      </w:r>
      <w:r w:rsidR="00D166FE" w:rsidRPr="008564F7">
        <w:rPr>
          <w:sz w:val="24"/>
          <w:lang w:val="en-ZA"/>
        </w:rPr>
        <w:t xml:space="preserve"> 388403</w:t>
      </w:r>
      <w:r w:rsidR="00CC3686" w:rsidRPr="008564F7">
        <w:rPr>
          <w:sz w:val="24"/>
          <w:lang w:val="en-ZA"/>
        </w:rPr>
        <w:t>)</w:t>
      </w:r>
      <w:r w:rsidR="004D45D4" w:rsidRPr="008564F7">
        <w:rPr>
          <w:sz w:val="24"/>
          <w:lang w:val="en-ZA"/>
        </w:rPr>
        <w:br/>
      </w:r>
      <w:r w:rsidR="00B05A27" w:rsidRPr="008564F7">
        <w:rPr>
          <w:sz w:val="24"/>
          <w:lang w:val="en-ZA"/>
        </w:rPr>
        <w:br/>
      </w:r>
      <w:r w:rsidR="00CC3686" w:rsidRPr="008564F7">
        <w:rPr>
          <w:sz w:val="24"/>
          <w:lang w:val="en-ZA"/>
        </w:rPr>
        <w:br/>
      </w:r>
      <w:r w:rsidR="00B05A27" w:rsidRPr="008564F7">
        <w:rPr>
          <w:sz w:val="24"/>
          <w:lang w:val="en-ZA"/>
        </w:rPr>
        <w:br/>
      </w:r>
      <w:r w:rsidR="00B05A27">
        <w:rPr>
          <w:noProof/>
          <w:lang w:eastAsia="pl-PL"/>
        </w:rPr>
        <w:drawing>
          <wp:inline distT="0" distB="0" distL="0" distR="0">
            <wp:extent cx="5760720" cy="3839052"/>
            <wp:effectExtent l="19050" t="19050" r="11430" b="28575"/>
            <wp:docPr id="1" name="Obraz 1" descr="http://www.flyspot.com/wp-content/uploads/2015/12/male_0009__MG_6747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yspot.com/wp-content/uploads/2015/12/male_0009__MG_6747-1024x6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05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45D4" w:rsidRPr="008564F7" w:rsidRDefault="004D45D4" w:rsidP="004204BF">
      <w:pPr>
        <w:jc w:val="center"/>
        <w:rPr>
          <w:sz w:val="24"/>
          <w:lang w:val="en-ZA"/>
        </w:rPr>
      </w:pPr>
    </w:p>
    <w:p w:rsidR="004D45D4" w:rsidRPr="008564F7" w:rsidRDefault="004D45D4" w:rsidP="004204BF">
      <w:pPr>
        <w:jc w:val="center"/>
        <w:rPr>
          <w:sz w:val="24"/>
          <w:lang w:val="en-ZA"/>
        </w:rPr>
      </w:pPr>
    </w:p>
    <w:p w:rsidR="004D45D4" w:rsidRPr="007B6122" w:rsidRDefault="007B6122" w:rsidP="00E0483E">
      <w:pPr>
        <w:rPr>
          <w:sz w:val="24"/>
          <w:u w:val="single"/>
          <w:lang w:val="en-ZA"/>
        </w:rPr>
      </w:pPr>
      <w:r w:rsidRPr="007B6122">
        <w:rPr>
          <w:sz w:val="24"/>
          <w:u w:val="single"/>
          <w:lang w:val="en-ZA"/>
        </w:rPr>
        <w:lastRenderedPageBreak/>
        <w:t>Research problem</w:t>
      </w:r>
    </w:p>
    <w:p w:rsidR="003D38BB" w:rsidRPr="00D168A6" w:rsidRDefault="007B6122" w:rsidP="009964D6">
      <w:pPr>
        <w:spacing w:line="240" w:lineRule="auto"/>
        <w:jc w:val="both"/>
        <w:rPr>
          <w:lang w:val="en-ZA"/>
        </w:rPr>
      </w:pPr>
      <w:r>
        <w:rPr>
          <w:lang w:val="en-GB"/>
        </w:rPr>
        <w:t xml:space="preserve">Practical verification of how the laws of supply and demand are working on the market of </w:t>
      </w:r>
      <w:r w:rsidRPr="007B6122">
        <w:rPr>
          <w:lang w:val="en-ZA"/>
        </w:rPr>
        <w:t xml:space="preserve"> the only one in Poland, prof</w:t>
      </w:r>
      <w:r w:rsidR="000E1EC1">
        <w:rPr>
          <w:lang w:val="en-ZA"/>
        </w:rPr>
        <w:t>essional, full-size B</w:t>
      </w:r>
      <w:r>
        <w:rPr>
          <w:lang w:val="en-ZA"/>
        </w:rPr>
        <w:t>oeing 737-800</w:t>
      </w:r>
      <w:r w:rsidRPr="007B6122">
        <w:rPr>
          <w:lang w:val="en-ZA"/>
        </w:rPr>
        <w:t xml:space="preserve"> aircraft simula</w:t>
      </w:r>
      <w:r>
        <w:rPr>
          <w:lang w:val="en-ZA"/>
        </w:rPr>
        <w:t>tor with a resolution of 4K. The</w:t>
      </w:r>
      <w:r w:rsidRPr="007B6122">
        <w:rPr>
          <w:lang w:val="en-ZA"/>
        </w:rPr>
        <w:t xml:space="preserve"> cockpit is extremely faithful replica of the real aircraft, where all the controls, switches, displays and levers operate exactly as in rea</w:t>
      </w:r>
      <w:r>
        <w:rPr>
          <w:lang w:val="en-ZA"/>
        </w:rPr>
        <w:t xml:space="preserve">lity. </w:t>
      </w:r>
      <w:r w:rsidRPr="00D168A6">
        <w:rPr>
          <w:lang w:val="en-ZA"/>
        </w:rPr>
        <w:t>The simulator is located</w:t>
      </w:r>
      <w:r w:rsidR="000E1EC1" w:rsidRPr="00D168A6">
        <w:rPr>
          <w:lang w:val="en-ZA"/>
        </w:rPr>
        <w:t xml:space="preserve"> at </w:t>
      </w:r>
      <w:proofErr w:type="spellStart"/>
      <w:r w:rsidR="000E1EC1" w:rsidRPr="00D168A6">
        <w:rPr>
          <w:lang w:val="en-ZA"/>
        </w:rPr>
        <w:t>Flyspot</w:t>
      </w:r>
      <w:proofErr w:type="spellEnd"/>
      <w:r w:rsidR="000E1EC1" w:rsidRPr="00D168A6">
        <w:rPr>
          <w:lang w:val="en-ZA"/>
        </w:rPr>
        <w:t xml:space="preserve">, vertical </w:t>
      </w:r>
      <w:proofErr w:type="spellStart"/>
      <w:r w:rsidR="000E1EC1" w:rsidRPr="00D168A6">
        <w:rPr>
          <w:lang w:val="en-ZA"/>
        </w:rPr>
        <w:t>windtunnel</w:t>
      </w:r>
      <w:proofErr w:type="spellEnd"/>
      <w:proofErr w:type="gramStart"/>
      <w:r w:rsidR="000E1EC1" w:rsidRPr="00D168A6">
        <w:rPr>
          <w:lang w:val="en-ZA"/>
        </w:rPr>
        <w:t>,</w:t>
      </w:r>
      <w:proofErr w:type="gramEnd"/>
      <w:r w:rsidR="000E1EC1" w:rsidRPr="00D168A6">
        <w:rPr>
          <w:lang w:val="en-ZA"/>
        </w:rPr>
        <w:br/>
      </w:r>
      <w:proofErr w:type="spellStart"/>
      <w:r w:rsidR="000E1EC1" w:rsidRPr="00D168A6">
        <w:rPr>
          <w:lang w:val="en-ZA"/>
        </w:rPr>
        <w:t>ul</w:t>
      </w:r>
      <w:proofErr w:type="spellEnd"/>
      <w:r w:rsidR="000E1EC1" w:rsidRPr="00D168A6">
        <w:rPr>
          <w:lang w:val="en-ZA"/>
        </w:rPr>
        <w:t xml:space="preserve">. </w:t>
      </w:r>
      <w:proofErr w:type="spellStart"/>
      <w:proofErr w:type="gramStart"/>
      <w:r w:rsidR="000E1EC1" w:rsidRPr="00D168A6">
        <w:rPr>
          <w:lang w:val="en-ZA"/>
        </w:rPr>
        <w:t>Wspólna</w:t>
      </w:r>
      <w:proofErr w:type="spellEnd"/>
      <w:r w:rsidR="000E1EC1" w:rsidRPr="00D168A6">
        <w:rPr>
          <w:lang w:val="en-ZA"/>
        </w:rPr>
        <w:t xml:space="preserve"> </w:t>
      </w:r>
      <w:proofErr w:type="spellStart"/>
      <w:r w:rsidR="000E1EC1" w:rsidRPr="00D168A6">
        <w:rPr>
          <w:lang w:val="en-ZA"/>
        </w:rPr>
        <w:t>Droga</w:t>
      </w:r>
      <w:proofErr w:type="spellEnd"/>
      <w:r w:rsidR="000E1EC1" w:rsidRPr="00D168A6">
        <w:rPr>
          <w:lang w:val="en-ZA"/>
        </w:rPr>
        <w:t xml:space="preserve"> 1 in </w:t>
      </w:r>
      <w:proofErr w:type="spellStart"/>
      <w:r w:rsidR="000E1EC1" w:rsidRPr="00D168A6">
        <w:rPr>
          <w:lang w:val="en-ZA"/>
        </w:rPr>
        <w:t>Mory</w:t>
      </w:r>
      <w:proofErr w:type="spellEnd"/>
      <w:r w:rsidR="000E1EC1" w:rsidRPr="00D168A6">
        <w:rPr>
          <w:lang w:val="en-ZA"/>
        </w:rPr>
        <w:t>.</w:t>
      </w:r>
      <w:proofErr w:type="gramEnd"/>
      <w:r w:rsidR="000E1EC1" w:rsidRPr="00D168A6">
        <w:rPr>
          <w:lang w:val="en-ZA"/>
        </w:rPr>
        <w:t xml:space="preserve"> </w:t>
      </w:r>
    </w:p>
    <w:p w:rsidR="000E1EC1" w:rsidRPr="00D168A6" w:rsidRDefault="000E1EC1" w:rsidP="00942807">
      <w:pPr>
        <w:jc w:val="both"/>
        <w:rPr>
          <w:lang w:val="en-ZA"/>
        </w:rPr>
      </w:pPr>
    </w:p>
    <w:p w:rsidR="00E86D78" w:rsidRDefault="000E1EC1" w:rsidP="00E86D78">
      <w:pPr>
        <w:jc w:val="both"/>
        <w:rPr>
          <w:sz w:val="24"/>
          <w:u w:val="single"/>
        </w:rPr>
      </w:pPr>
      <w:proofErr w:type="spellStart"/>
      <w:r>
        <w:rPr>
          <w:sz w:val="24"/>
          <w:u w:val="single"/>
        </w:rPr>
        <w:t>Research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goals</w:t>
      </w:r>
      <w:proofErr w:type="spellEnd"/>
      <w:r>
        <w:rPr>
          <w:sz w:val="24"/>
          <w:u w:val="single"/>
        </w:rPr>
        <w:t xml:space="preserve"> </w:t>
      </w:r>
    </w:p>
    <w:p w:rsidR="000E1EC1" w:rsidRPr="000E1EC1" w:rsidRDefault="000E1EC1" w:rsidP="000E1EC1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ZA"/>
        </w:rPr>
      </w:pPr>
      <w:r w:rsidRPr="000E1EC1">
        <w:rPr>
          <w:sz w:val="20"/>
          <w:szCs w:val="20"/>
          <w:lang w:val="en-GB"/>
        </w:rPr>
        <w:t>Checking the functioning of law of demand and su</w:t>
      </w:r>
      <w:r>
        <w:rPr>
          <w:sz w:val="20"/>
          <w:szCs w:val="20"/>
          <w:lang w:val="en-GB"/>
        </w:rPr>
        <w:t xml:space="preserve">pply on the market of 20-minutes package of Boeing 737-800 flight simulator. </w:t>
      </w:r>
    </w:p>
    <w:p w:rsidR="000E1EC1" w:rsidRDefault="000E1EC1" w:rsidP="000E1EC1">
      <w:pPr>
        <w:pStyle w:val="Akapitzlist"/>
        <w:spacing w:line="240" w:lineRule="auto"/>
        <w:ind w:left="360"/>
        <w:jc w:val="both"/>
        <w:rPr>
          <w:lang w:val="en-ZA"/>
        </w:rPr>
      </w:pPr>
    </w:p>
    <w:p w:rsidR="00E86D78" w:rsidRPr="000E1EC1" w:rsidRDefault="000E1EC1" w:rsidP="000E1EC1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ZA"/>
        </w:rPr>
      </w:pPr>
      <w:r w:rsidRPr="000E1EC1">
        <w:rPr>
          <w:sz w:val="20"/>
          <w:szCs w:val="20"/>
          <w:lang w:val="en-ZA"/>
        </w:rPr>
        <w:t xml:space="preserve">It is </w:t>
      </w:r>
      <w:r w:rsidRPr="000E1EC1">
        <w:rPr>
          <w:sz w:val="20"/>
          <w:szCs w:val="20"/>
          <w:lang w:val="en-GB"/>
        </w:rPr>
        <w:t xml:space="preserve">the part of the student’s researches, which are focused on the analysis of laws of supply and demand in different markets </w:t>
      </w:r>
      <w:r>
        <w:rPr>
          <w:sz w:val="20"/>
          <w:szCs w:val="20"/>
          <w:lang w:val="en-GB"/>
        </w:rPr>
        <w:t>–</w:t>
      </w:r>
      <w:r w:rsidRPr="000E1EC1">
        <w:rPr>
          <w:sz w:val="20"/>
          <w:szCs w:val="20"/>
          <w:lang w:val="en-GB"/>
        </w:rPr>
        <w:t xml:space="preserve"> category</w:t>
      </w:r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ZA"/>
        </w:rPr>
        <w:t>i</w:t>
      </w:r>
      <w:r w:rsidRPr="000E1EC1">
        <w:rPr>
          <w:sz w:val="20"/>
          <w:szCs w:val="20"/>
          <w:lang w:val="en-ZA"/>
        </w:rPr>
        <w:t>ntangible service</w:t>
      </w:r>
      <w:r w:rsidRPr="000E1EC1">
        <w:rPr>
          <w:sz w:val="20"/>
          <w:szCs w:val="20"/>
          <w:lang w:val="en-GB"/>
        </w:rPr>
        <w:t>.</w:t>
      </w:r>
    </w:p>
    <w:p w:rsidR="003D38BB" w:rsidRPr="000E1EC1" w:rsidRDefault="003D38BB" w:rsidP="003D38BB">
      <w:pPr>
        <w:pStyle w:val="Akapitzlist1"/>
        <w:spacing w:line="240" w:lineRule="auto"/>
        <w:ind w:left="360"/>
        <w:jc w:val="both"/>
        <w:rPr>
          <w:sz w:val="20"/>
          <w:szCs w:val="20"/>
          <w:lang w:val="en-ZA"/>
        </w:rPr>
      </w:pPr>
    </w:p>
    <w:p w:rsidR="003D38BB" w:rsidRPr="000E1EC1" w:rsidRDefault="003D38BB" w:rsidP="003D38BB">
      <w:pPr>
        <w:pStyle w:val="Akapitzlist1"/>
        <w:spacing w:line="240" w:lineRule="auto"/>
        <w:ind w:left="360"/>
        <w:jc w:val="both"/>
        <w:rPr>
          <w:sz w:val="20"/>
          <w:szCs w:val="20"/>
          <w:lang w:val="en-ZA"/>
        </w:rPr>
      </w:pPr>
    </w:p>
    <w:p w:rsidR="00E86D78" w:rsidRPr="000E1EC1" w:rsidRDefault="00E86D78" w:rsidP="00E86D78">
      <w:pPr>
        <w:pStyle w:val="Akapitzlist1"/>
        <w:spacing w:line="312" w:lineRule="auto"/>
        <w:ind w:left="360"/>
        <w:jc w:val="both"/>
        <w:rPr>
          <w:rFonts w:asciiTheme="minorHAnsi" w:hAnsiTheme="minorHAnsi"/>
          <w:sz w:val="20"/>
          <w:szCs w:val="20"/>
          <w:lang w:val="en-ZA"/>
        </w:rPr>
      </w:pPr>
    </w:p>
    <w:p w:rsidR="00E86D78" w:rsidRPr="009308E0" w:rsidRDefault="000E1EC1" w:rsidP="009308E0">
      <w:pPr>
        <w:pStyle w:val="Nagwek1"/>
        <w:rPr>
          <w:lang w:val="en-ZA"/>
        </w:rPr>
      </w:pPr>
      <w:r w:rsidRPr="009308E0">
        <w:rPr>
          <w:rFonts w:asciiTheme="minorHAnsi" w:hAnsiTheme="minorHAnsi"/>
          <w:color w:val="auto"/>
          <w:sz w:val="24"/>
          <w:szCs w:val="24"/>
          <w:u w:val="single"/>
          <w:lang w:val="en-ZA"/>
        </w:rPr>
        <w:t>Main hypothesis</w:t>
      </w:r>
      <w:r w:rsidR="009308E0" w:rsidRPr="009308E0">
        <w:rPr>
          <w:rFonts w:asciiTheme="minorHAnsi" w:hAnsiTheme="minorHAnsi"/>
          <w:color w:val="auto"/>
          <w:sz w:val="24"/>
          <w:szCs w:val="24"/>
          <w:u w:val="single"/>
          <w:lang w:val="en-ZA"/>
        </w:rPr>
        <w:br/>
      </w:r>
      <w:r w:rsidR="009308E0" w:rsidRPr="009308E0">
        <w:rPr>
          <w:rFonts w:ascii="Calibri" w:eastAsia="Calibri" w:hAnsi="Calibri"/>
          <w:b w:val="0"/>
          <w:color w:val="auto"/>
          <w:sz w:val="22"/>
          <w:szCs w:val="20"/>
          <w:lang w:val="en-GB"/>
        </w:rPr>
        <w:t xml:space="preserve">Prices and quantities available in the market of </w:t>
      </w:r>
      <w:r w:rsidR="009308E0">
        <w:rPr>
          <w:rFonts w:ascii="Calibri" w:eastAsia="Calibri" w:hAnsi="Calibri"/>
          <w:b w:val="0"/>
          <w:color w:val="auto"/>
          <w:sz w:val="22"/>
          <w:szCs w:val="20"/>
          <w:lang w:val="en-GB"/>
        </w:rPr>
        <w:t>20-minutes package of Boeing 737-800 flight simulator</w:t>
      </w:r>
      <w:r w:rsidR="009308E0" w:rsidRPr="009308E0">
        <w:rPr>
          <w:rFonts w:ascii="Calibri" w:eastAsia="Calibri" w:hAnsi="Calibri"/>
          <w:b w:val="0"/>
          <w:color w:val="auto"/>
          <w:sz w:val="22"/>
          <w:szCs w:val="20"/>
          <w:lang w:val="en-GB"/>
        </w:rPr>
        <w:t xml:space="preserve"> depend on the laws of supply and demand.</w:t>
      </w:r>
      <w:r w:rsidR="00AD7707">
        <w:rPr>
          <w:rFonts w:ascii="Calibri" w:eastAsia="Calibri" w:hAnsi="Calibri"/>
          <w:b w:val="0"/>
          <w:color w:val="auto"/>
          <w:sz w:val="22"/>
          <w:szCs w:val="20"/>
          <w:lang w:val="en-GB"/>
        </w:rPr>
        <w:br/>
      </w:r>
    </w:p>
    <w:p w:rsidR="00E86D78" w:rsidRPr="009308E0" w:rsidRDefault="009308E0" w:rsidP="009308E0">
      <w:pPr>
        <w:pStyle w:val="Nagwek2"/>
        <w:rPr>
          <w:lang w:val="en-ZA"/>
        </w:rPr>
      </w:pPr>
      <w:r w:rsidRPr="009308E0">
        <w:rPr>
          <w:rFonts w:asciiTheme="minorHAnsi" w:hAnsiTheme="minorHAnsi"/>
          <w:i w:val="0"/>
          <w:sz w:val="22"/>
          <w:lang w:val="en-ZA"/>
        </w:rPr>
        <w:t>Detailed Research Hypothesis I</w:t>
      </w:r>
    </w:p>
    <w:p w:rsidR="00E86D78" w:rsidRPr="009308E0" w:rsidRDefault="009308E0" w:rsidP="00E86D78">
      <w:pPr>
        <w:jc w:val="both"/>
        <w:rPr>
          <w:lang w:val="en-ZA"/>
        </w:rPr>
      </w:pPr>
      <w:proofErr w:type="gramStart"/>
      <w:r>
        <w:rPr>
          <w:lang w:val="en-GB"/>
        </w:rPr>
        <w:t>The linear nature of the demand function.</w:t>
      </w:r>
      <w:proofErr w:type="gramEnd"/>
      <w:r w:rsidR="00E86D78" w:rsidRPr="009308E0">
        <w:rPr>
          <w:lang w:val="en-ZA"/>
        </w:rPr>
        <w:t xml:space="preserve"> </w:t>
      </w:r>
      <m:oMath>
        <m:r>
          <w:rPr>
            <w:rFonts w:ascii="Cambria Math" w:hAnsi="Cambria Math"/>
            <w:lang w:val="en-ZA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n-ZA"/>
              </w:rPr>
              <m:t>2</m:t>
            </m:r>
          </m:sup>
        </m:sSup>
        <m:r>
          <w:rPr>
            <w:rFonts w:ascii="Cambria Math" w:hAnsi="Cambria Math"/>
            <w:lang w:val="en-ZA"/>
          </w:rPr>
          <m:t>&gt;0.6)</m:t>
        </m:r>
      </m:oMath>
      <w:r w:rsidR="00E86D78" w:rsidRPr="009308E0">
        <w:rPr>
          <w:lang w:val="en-ZA"/>
        </w:rPr>
        <w:t>.</w:t>
      </w:r>
    </w:p>
    <w:p w:rsidR="00E86D78" w:rsidRPr="009308E0" w:rsidRDefault="009308E0" w:rsidP="009308E0">
      <w:pPr>
        <w:pStyle w:val="Nagwek2"/>
        <w:rPr>
          <w:lang w:val="en-ZA"/>
        </w:rPr>
      </w:pPr>
      <w:r w:rsidRPr="009308E0">
        <w:rPr>
          <w:rFonts w:asciiTheme="minorHAnsi" w:hAnsiTheme="minorHAnsi"/>
          <w:i w:val="0"/>
          <w:sz w:val="22"/>
          <w:lang w:val="en-ZA"/>
        </w:rPr>
        <w:t>Detailed Research Hypothesis II</w:t>
      </w:r>
    </w:p>
    <w:p w:rsidR="00BB26EE" w:rsidRPr="009308E0" w:rsidRDefault="009308E0" w:rsidP="00BB26EE">
      <w:pPr>
        <w:jc w:val="both"/>
        <w:rPr>
          <w:lang w:val="en-ZA"/>
        </w:rPr>
      </w:pPr>
      <w:proofErr w:type="gramStart"/>
      <w:r>
        <w:rPr>
          <w:lang w:val="en-GB"/>
        </w:rPr>
        <w:t>The linear nature of the supply function.</w:t>
      </w:r>
      <w:proofErr w:type="gramEnd"/>
      <w:r>
        <w:rPr>
          <w:lang w:val="en-GB"/>
        </w:rPr>
        <w:t xml:space="preserve"> </w:t>
      </w:r>
      <w:r w:rsidR="00BB26EE" w:rsidRPr="009308E0">
        <w:rPr>
          <w:lang w:val="en-ZA"/>
        </w:rPr>
        <w:t xml:space="preserve"> </w:t>
      </w:r>
      <m:oMath>
        <m:r>
          <w:rPr>
            <w:rFonts w:ascii="Cambria Math" w:hAnsi="Cambria Math"/>
            <w:lang w:val="en-ZA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n-ZA"/>
              </w:rPr>
              <m:t>2</m:t>
            </m:r>
          </m:sup>
        </m:sSup>
        <m:r>
          <w:rPr>
            <w:rFonts w:ascii="Cambria Math" w:hAnsi="Cambria Math"/>
            <w:lang w:val="en-ZA"/>
          </w:rPr>
          <m:t>&gt;0.6)</m:t>
        </m:r>
      </m:oMath>
      <w:r w:rsidR="00BB26EE" w:rsidRPr="009308E0">
        <w:rPr>
          <w:lang w:val="en-ZA"/>
        </w:rPr>
        <w:t>.</w:t>
      </w:r>
    </w:p>
    <w:p w:rsidR="009308E0" w:rsidRPr="009308E0" w:rsidRDefault="009308E0" w:rsidP="009308E0">
      <w:pPr>
        <w:rPr>
          <w:b/>
          <w:lang w:val="en-ZA"/>
        </w:rPr>
      </w:pPr>
      <w:r w:rsidRPr="009308E0">
        <w:rPr>
          <w:b/>
          <w:lang w:val="en-ZA"/>
        </w:rPr>
        <w:t xml:space="preserve">Detailed Research Hypothesis </w:t>
      </w:r>
      <w:r w:rsidR="00AD7707">
        <w:rPr>
          <w:b/>
          <w:lang w:val="en-ZA"/>
        </w:rPr>
        <w:t>III</w:t>
      </w:r>
      <w:r w:rsidRPr="009308E0">
        <w:rPr>
          <w:b/>
          <w:lang w:val="en-ZA"/>
        </w:rPr>
        <w:br/>
      </w:r>
      <w:r w:rsidRPr="009308E0">
        <w:rPr>
          <w:lang w:val="en-GB"/>
        </w:rPr>
        <w:t xml:space="preserve">Price elasticity of demand function and supply function on the market of 20-minutes package of </w:t>
      </w:r>
      <w:r>
        <w:rPr>
          <w:lang w:val="en-GB"/>
        </w:rPr>
        <w:t>Boeing 737-800 flight simulator comes to market equilibrium.</w:t>
      </w:r>
    </w:p>
    <w:p w:rsidR="00E86D78" w:rsidRPr="009308E0" w:rsidRDefault="00BB26EE" w:rsidP="00E86D78">
      <w:pPr>
        <w:rPr>
          <w:lang w:val="en-ZA"/>
        </w:rPr>
      </w:pPr>
      <w:r w:rsidRPr="009308E0">
        <w:rPr>
          <w:lang w:val="en-ZA"/>
        </w:rPr>
        <w:br/>
      </w:r>
      <w:r w:rsidRPr="009308E0">
        <w:rPr>
          <w:lang w:val="en-ZA"/>
        </w:rPr>
        <w:br/>
      </w:r>
    </w:p>
    <w:p w:rsidR="00E86D78" w:rsidRPr="00D168A6" w:rsidRDefault="009308E0" w:rsidP="00E86D78">
      <w:pPr>
        <w:rPr>
          <w:color w:val="FFFFFF" w:themeColor="background1"/>
          <w:sz w:val="28"/>
          <w:u w:val="single"/>
          <w:lang w:val="en-ZA"/>
        </w:rPr>
      </w:pPr>
      <w:r w:rsidRPr="00D168A6">
        <w:rPr>
          <w:sz w:val="24"/>
          <w:szCs w:val="20"/>
          <w:u w:val="single"/>
          <w:lang w:val="en-ZA"/>
        </w:rPr>
        <w:t xml:space="preserve">Study population </w:t>
      </w:r>
    </w:p>
    <w:p w:rsidR="00E86D78" w:rsidRPr="00D168A6" w:rsidRDefault="009308E0" w:rsidP="00E86D78">
      <w:pPr>
        <w:jc w:val="both"/>
        <w:rPr>
          <w:lang w:val="en-ZA"/>
        </w:rPr>
      </w:pPr>
      <w:r w:rsidRPr="00D168A6">
        <w:rPr>
          <w:lang w:val="en-ZA"/>
        </w:rPr>
        <w:t xml:space="preserve">We asked a group of 30 people: </w:t>
      </w:r>
    </w:p>
    <w:p w:rsidR="00E86D78" w:rsidRPr="00AD7707" w:rsidRDefault="00AD7707" w:rsidP="0030093A">
      <w:pPr>
        <w:pStyle w:val="Akapitzlist1"/>
        <w:numPr>
          <w:ilvl w:val="0"/>
          <w:numId w:val="2"/>
        </w:numPr>
        <w:spacing w:line="240" w:lineRule="auto"/>
        <w:jc w:val="both"/>
        <w:rPr>
          <w:lang w:val="en-ZA"/>
        </w:rPr>
      </w:pPr>
      <w:r w:rsidRPr="00AD7707">
        <w:rPr>
          <w:lang w:val="en-ZA"/>
        </w:rPr>
        <w:t>The age of respondents</w:t>
      </w:r>
      <w:r>
        <w:rPr>
          <w:lang w:val="en-ZA"/>
        </w:rPr>
        <w:t>:  18-28 years old.</w:t>
      </w:r>
    </w:p>
    <w:p w:rsidR="00AD7707" w:rsidRPr="00AD7707" w:rsidRDefault="00AD7707" w:rsidP="00AD7707">
      <w:pPr>
        <w:pStyle w:val="Akapitzlist1"/>
        <w:numPr>
          <w:ilvl w:val="0"/>
          <w:numId w:val="2"/>
        </w:numPr>
        <w:tabs>
          <w:tab w:val="left" w:pos="2505"/>
        </w:tabs>
        <w:spacing w:line="240" w:lineRule="auto"/>
        <w:jc w:val="both"/>
        <w:rPr>
          <w:lang w:val="en-ZA"/>
        </w:rPr>
      </w:pPr>
      <w:r>
        <w:rPr>
          <w:lang w:val="en-ZA"/>
        </w:rPr>
        <w:t xml:space="preserve">The respondents </w:t>
      </w:r>
      <w:r w:rsidRPr="00AD7707">
        <w:rPr>
          <w:lang w:val="en-ZA"/>
        </w:rPr>
        <w:t>study or work.</w:t>
      </w:r>
    </w:p>
    <w:p w:rsidR="00E86D78" w:rsidRPr="00D168A6" w:rsidRDefault="00AD7707" w:rsidP="00AD7707">
      <w:pPr>
        <w:pStyle w:val="Akapitzlist1"/>
        <w:numPr>
          <w:ilvl w:val="0"/>
          <w:numId w:val="2"/>
        </w:numPr>
        <w:tabs>
          <w:tab w:val="left" w:pos="2505"/>
        </w:tabs>
        <w:spacing w:line="240" w:lineRule="auto"/>
        <w:jc w:val="both"/>
        <w:rPr>
          <w:lang w:val="en-ZA"/>
        </w:rPr>
      </w:pPr>
      <w:r w:rsidRPr="00D168A6">
        <w:rPr>
          <w:lang w:val="en-ZA"/>
        </w:rPr>
        <w:t xml:space="preserve">Residents of Warsaw and </w:t>
      </w:r>
      <w:r w:rsidRPr="00D168A6">
        <w:rPr>
          <w:bCs/>
          <w:lang w:val="en-ZA"/>
        </w:rPr>
        <w:t>surroundings.</w:t>
      </w:r>
    </w:p>
    <w:p w:rsidR="00AD7707" w:rsidRPr="00D168A6" w:rsidRDefault="00AD7707" w:rsidP="00053339">
      <w:pPr>
        <w:pStyle w:val="Akapitzlist1"/>
        <w:spacing w:line="312" w:lineRule="auto"/>
        <w:ind w:left="0"/>
        <w:jc w:val="both"/>
        <w:rPr>
          <w:lang w:val="en-ZA"/>
        </w:rPr>
      </w:pPr>
    </w:p>
    <w:p w:rsidR="00053339" w:rsidRPr="009964D6" w:rsidRDefault="009964D6" w:rsidP="00053339">
      <w:pPr>
        <w:pStyle w:val="Akapitzlist1"/>
        <w:spacing w:line="312" w:lineRule="auto"/>
        <w:ind w:left="0"/>
        <w:jc w:val="both"/>
        <w:rPr>
          <w:rFonts w:asciiTheme="minorHAnsi" w:hAnsiTheme="minorHAnsi"/>
          <w:sz w:val="24"/>
          <w:lang w:val="en-ZA"/>
        </w:rPr>
      </w:pPr>
      <w:r>
        <w:rPr>
          <w:rFonts w:asciiTheme="minorHAnsi" w:hAnsiTheme="minorHAnsi"/>
          <w:sz w:val="24"/>
          <w:u w:val="single"/>
          <w:lang w:val="en-ZA"/>
        </w:rPr>
        <w:lastRenderedPageBreak/>
        <w:t xml:space="preserve">The </w:t>
      </w:r>
      <w:r w:rsidRPr="009964D6">
        <w:rPr>
          <w:rFonts w:asciiTheme="minorHAnsi" w:hAnsiTheme="minorHAnsi"/>
          <w:sz w:val="24"/>
          <w:u w:val="single"/>
          <w:lang w:val="en-ZA"/>
        </w:rPr>
        <w:t>met</w:t>
      </w:r>
      <w:r>
        <w:rPr>
          <w:rFonts w:asciiTheme="minorHAnsi" w:hAnsiTheme="minorHAnsi"/>
          <w:sz w:val="24"/>
          <w:u w:val="single"/>
          <w:lang w:val="en-ZA"/>
        </w:rPr>
        <w:t>h</w:t>
      </w:r>
      <w:r w:rsidRPr="009964D6">
        <w:rPr>
          <w:rFonts w:asciiTheme="minorHAnsi" w:hAnsiTheme="minorHAnsi"/>
          <w:sz w:val="24"/>
          <w:u w:val="single"/>
          <w:lang w:val="en-ZA"/>
        </w:rPr>
        <w:t>od of the test</w:t>
      </w:r>
    </w:p>
    <w:p w:rsidR="00053339" w:rsidRPr="009964D6" w:rsidRDefault="009964D6" w:rsidP="009964D6">
      <w:pPr>
        <w:pStyle w:val="Bezodstpw"/>
        <w:numPr>
          <w:ilvl w:val="0"/>
          <w:numId w:val="8"/>
        </w:numPr>
        <w:rPr>
          <w:lang w:val="en-GB"/>
        </w:rPr>
      </w:pPr>
      <w:r w:rsidRPr="009964D6">
        <w:rPr>
          <w:sz w:val="22"/>
          <w:lang w:val="en-GB"/>
        </w:rPr>
        <w:t>The survey consists one query to the potential buyer:</w:t>
      </w:r>
    </w:p>
    <w:p w:rsidR="009964D6" w:rsidRPr="009964D6" w:rsidRDefault="009964D6" w:rsidP="00C860B2">
      <w:pPr>
        <w:pStyle w:val="Bezodstpw1"/>
        <w:numPr>
          <w:ilvl w:val="0"/>
          <w:numId w:val="4"/>
        </w:numPr>
        <w:jc w:val="both"/>
        <w:rPr>
          <w:sz w:val="22"/>
          <w:szCs w:val="22"/>
          <w:lang w:val="en-ZA"/>
        </w:rPr>
      </w:pPr>
      <w:r w:rsidRPr="009964D6">
        <w:rPr>
          <w:sz w:val="22"/>
          <w:szCs w:val="22"/>
          <w:lang w:val="en-ZA"/>
        </w:rPr>
        <w:t xml:space="preserve">How much would you be able to </w:t>
      </w:r>
      <w:r>
        <w:rPr>
          <w:sz w:val="22"/>
          <w:szCs w:val="22"/>
          <w:lang w:val="en-ZA"/>
        </w:rPr>
        <w:t xml:space="preserve">spend on 20-minutes </w:t>
      </w:r>
      <w:r w:rsidRPr="007B6122">
        <w:rPr>
          <w:lang w:val="en-ZA"/>
        </w:rPr>
        <w:t>prof</w:t>
      </w:r>
      <w:r>
        <w:rPr>
          <w:lang w:val="en-ZA"/>
        </w:rPr>
        <w:t>essional, full-size Boeing 737-800</w:t>
      </w:r>
      <w:r w:rsidRPr="007B6122">
        <w:rPr>
          <w:lang w:val="en-ZA"/>
        </w:rPr>
        <w:t xml:space="preserve"> aircraft simula</w:t>
      </w:r>
      <w:r>
        <w:rPr>
          <w:lang w:val="en-ZA"/>
        </w:rPr>
        <w:t xml:space="preserve">tor with a resolution of </w:t>
      </w:r>
      <w:proofErr w:type="gramStart"/>
      <w:r>
        <w:rPr>
          <w:lang w:val="en-ZA"/>
        </w:rPr>
        <w:t>4K.</w:t>
      </w:r>
      <w:proofErr w:type="gramEnd"/>
      <w:r>
        <w:rPr>
          <w:lang w:val="en-ZA"/>
        </w:rPr>
        <w:t xml:space="preserve"> The</w:t>
      </w:r>
      <w:r w:rsidRPr="007B6122">
        <w:rPr>
          <w:lang w:val="en-ZA"/>
        </w:rPr>
        <w:t xml:space="preserve"> cockpit is extremely faithful replica of the real aircraft, where all the controls, switches, displays and levers operate exactly as in rea</w:t>
      </w:r>
      <w:r>
        <w:rPr>
          <w:lang w:val="en-ZA"/>
        </w:rPr>
        <w:t>lity?</w:t>
      </w:r>
    </w:p>
    <w:p w:rsidR="00C860B2" w:rsidRPr="009964D6" w:rsidRDefault="00C860B2" w:rsidP="00C860B2">
      <w:pPr>
        <w:pStyle w:val="Bezodstpw1"/>
        <w:ind w:left="1440"/>
        <w:jc w:val="both"/>
        <w:rPr>
          <w:sz w:val="22"/>
          <w:szCs w:val="22"/>
          <w:lang w:val="en-ZA"/>
        </w:rPr>
      </w:pPr>
    </w:p>
    <w:p w:rsidR="00C860B2" w:rsidRPr="009964D6" w:rsidRDefault="009964D6" w:rsidP="00C860B2">
      <w:pPr>
        <w:pStyle w:val="Bezodstpw1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9964D6">
        <w:rPr>
          <w:bCs/>
          <w:sz w:val="22"/>
          <w:szCs w:val="22"/>
        </w:rPr>
        <w:t>Assumptions</w:t>
      </w:r>
      <w:proofErr w:type="spellEnd"/>
      <w:r w:rsidRPr="009964D6">
        <w:rPr>
          <w:bCs/>
          <w:sz w:val="22"/>
          <w:szCs w:val="22"/>
        </w:rPr>
        <w:t>:</w:t>
      </w:r>
    </w:p>
    <w:p w:rsidR="00C860B2" w:rsidRPr="009964D6" w:rsidRDefault="009964D6" w:rsidP="00C860B2">
      <w:pPr>
        <w:pStyle w:val="Bezodstpw1"/>
        <w:numPr>
          <w:ilvl w:val="0"/>
          <w:numId w:val="4"/>
        </w:numPr>
        <w:rPr>
          <w:sz w:val="22"/>
          <w:szCs w:val="22"/>
          <w:lang w:val="en-ZA"/>
        </w:rPr>
      </w:pPr>
      <w:r w:rsidRPr="009964D6">
        <w:rPr>
          <w:sz w:val="22"/>
          <w:szCs w:val="22"/>
          <w:lang w:val="en-ZA"/>
        </w:rPr>
        <w:t>The prices are given in PLN</w:t>
      </w:r>
    </w:p>
    <w:p w:rsidR="009964D6" w:rsidRDefault="009964D6" w:rsidP="00C860B2">
      <w:pPr>
        <w:pStyle w:val="Bezodstpw1"/>
        <w:numPr>
          <w:ilvl w:val="0"/>
          <w:numId w:val="4"/>
        </w:numPr>
        <w:rPr>
          <w:sz w:val="22"/>
          <w:szCs w:val="22"/>
          <w:lang w:val="en-ZA"/>
        </w:rPr>
      </w:pPr>
      <w:r w:rsidRPr="009964D6">
        <w:rPr>
          <w:sz w:val="22"/>
          <w:szCs w:val="22"/>
          <w:lang w:val="en-ZA"/>
        </w:rPr>
        <w:t xml:space="preserve">The 20-minutes flight simulator includes: </w:t>
      </w:r>
      <w:r w:rsidR="00C860B2" w:rsidRPr="009964D6">
        <w:rPr>
          <w:sz w:val="22"/>
          <w:szCs w:val="22"/>
          <w:lang w:val="en-ZA"/>
        </w:rPr>
        <w:br/>
      </w:r>
      <w:r w:rsidR="00D94160">
        <w:rPr>
          <w:sz w:val="22"/>
          <w:szCs w:val="22"/>
          <w:lang w:val="en-ZA"/>
        </w:rPr>
        <w:t>-a care of an instructor during your stay inside the simulator</w:t>
      </w:r>
    </w:p>
    <w:p w:rsidR="00D94160" w:rsidRDefault="009964D6" w:rsidP="009964D6">
      <w:pPr>
        <w:pStyle w:val="Bezodstpw1"/>
        <w:ind w:left="1440"/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-</w:t>
      </w:r>
      <w:proofErr w:type="gramStart"/>
      <w:r w:rsidRPr="009964D6">
        <w:rPr>
          <w:lang w:val="en-ZA"/>
        </w:rPr>
        <w:t>an</w:t>
      </w:r>
      <w:proofErr w:type="gramEnd"/>
      <w:r w:rsidRPr="009964D6">
        <w:rPr>
          <w:lang w:val="en-ZA"/>
        </w:rPr>
        <w:t xml:space="preserve"> initial briefing,</w:t>
      </w:r>
      <w:r w:rsidRPr="009964D6">
        <w:rPr>
          <w:sz w:val="22"/>
          <w:szCs w:val="22"/>
          <w:lang w:val="en-ZA"/>
        </w:rPr>
        <w:br/>
        <w:t>-20-minutes flight in a simulator</w:t>
      </w:r>
    </w:p>
    <w:p w:rsidR="00C860B2" w:rsidRPr="009964D6" w:rsidRDefault="00D94160" w:rsidP="009964D6">
      <w:pPr>
        <w:pStyle w:val="Bezodstpw1"/>
        <w:ind w:left="1440"/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-</w:t>
      </w:r>
      <w:r w:rsidR="009964D6" w:rsidRPr="009964D6">
        <w:rPr>
          <w:lang w:val="en-ZA"/>
        </w:rPr>
        <w:t>a certificate</w:t>
      </w:r>
    </w:p>
    <w:p w:rsidR="00C860B2" w:rsidRDefault="00C860B2" w:rsidP="00C860B2">
      <w:pPr>
        <w:pStyle w:val="Bezodstpw1"/>
        <w:rPr>
          <w:sz w:val="22"/>
          <w:szCs w:val="22"/>
          <w:lang w:val="en-ZA"/>
        </w:rPr>
      </w:pPr>
    </w:p>
    <w:p w:rsidR="004C346F" w:rsidRDefault="004C346F" w:rsidP="00C860B2">
      <w:pPr>
        <w:pStyle w:val="Bezodstpw1"/>
        <w:rPr>
          <w:sz w:val="22"/>
          <w:szCs w:val="22"/>
          <w:lang w:val="en-ZA"/>
        </w:rPr>
      </w:pPr>
    </w:p>
    <w:p w:rsidR="004C346F" w:rsidRPr="009964D6" w:rsidRDefault="004C346F" w:rsidP="00C860B2">
      <w:pPr>
        <w:pStyle w:val="Bezodstpw1"/>
        <w:rPr>
          <w:sz w:val="22"/>
          <w:szCs w:val="22"/>
          <w:lang w:val="en-ZA"/>
        </w:rPr>
      </w:pPr>
    </w:p>
    <w:p w:rsidR="00C860B2" w:rsidRPr="00D35CE7" w:rsidRDefault="00D35CE7" w:rsidP="00C860B2">
      <w:pPr>
        <w:jc w:val="both"/>
        <w:rPr>
          <w:sz w:val="24"/>
          <w:lang w:val="en-ZA"/>
        </w:rPr>
      </w:pPr>
      <w:r w:rsidRPr="00D35CE7">
        <w:rPr>
          <w:sz w:val="24"/>
          <w:u w:val="single"/>
          <w:lang w:val="en-ZA"/>
        </w:rPr>
        <w:t xml:space="preserve">Date and </w:t>
      </w:r>
      <w:proofErr w:type="spellStart"/>
      <w:r w:rsidRPr="00D35CE7">
        <w:rPr>
          <w:sz w:val="24"/>
          <w:u w:val="single"/>
          <w:lang w:val="en-ZA"/>
        </w:rPr>
        <w:t>procedurę</w:t>
      </w:r>
      <w:proofErr w:type="spellEnd"/>
      <w:r w:rsidRPr="00D35CE7">
        <w:rPr>
          <w:sz w:val="24"/>
          <w:u w:val="single"/>
          <w:lang w:val="en-ZA"/>
        </w:rPr>
        <w:t xml:space="preserve"> of survey</w:t>
      </w:r>
    </w:p>
    <w:p w:rsidR="00D35CE7" w:rsidRDefault="00D35CE7" w:rsidP="007E6603">
      <w:pPr>
        <w:spacing w:after="0"/>
        <w:jc w:val="both"/>
        <w:rPr>
          <w:lang w:val="en-GB"/>
        </w:rPr>
      </w:pPr>
      <w:r>
        <w:rPr>
          <w:lang w:val="en-GB"/>
        </w:rPr>
        <w:t>The research was carried out on 19</w:t>
      </w:r>
      <w:r>
        <w:rPr>
          <w:vertAlign w:val="superscript"/>
          <w:lang w:val="en-GB"/>
        </w:rPr>
        <w:t>th</w:t>
      </w:r>
      <w:r>
        <w:rPr>
          <w:lang w:val="en-GB"/>
        </w:rPr>
        <w:t>-22</w:t>
      </w:r>
      <w:r>
        <w:rPr>
          <w:vertAlign w:val="superscript"/>
          <w:lang w:val="en-GB"/>
        </w:rPr>
        <w:t xml:space="preserve">nd </w:t>
      </w:r>
      <w:r>
        <w:rPr>
          <w:lang w:val="en-GB"/>
        </w:rPr>
        <w:t xml:space="preserve">of November 2016 - the survey was conducted personally on </w:t>
      </w:r>
      <w:proofErr w:type="spellStart"/>
      <w:r>
        <w:rPr>
          <w:lang w:val="en-GB"/>
        </w:rPr>
        <w:t>Szturmowa</w:t>
      </w:r>
      <w:proofErr w:type="spellEnd"/>
      <w:r>
        <w:rPr>
          <w:lang w:val="en-GB"/>
        </w:rPr>
        <w:t xml:space="preserve"> street in </w:t>
      </w:r>
      <w:proofErr w:type="gramStart"/>
      <w:r>
        <w:rPr>
          <w:lang w:val="en-GB"/>
        </w:rPr>
        <w:t>Warsaw .</w:t>
      </w:r>
      <w:proofErr w:type="gramEnd"/>
      <w:r>
        <w:rPr>
          <w:lang w:val="en-GB"/>
        </w:rPr>
        <w:t xml:space="preserve"> We have selected randomly the group of 15 people who were so kind to answer our questions.  Another group of 15 people was asked by </w:t>
      </w:r>
      <w:proofErr w:type="gramStart"/>
      <w:r>
        <w:rPr>
          <w:lang w:val="en-GB"/>
        </w:rPr>
        <w:t>us  online</w:t>
      </w:r>
      <w:proofErr w:type="gramEnd"/>
      <w:r>
        <w:rPr>
          <w:lang w:val="en-GB"/>
        </w:rPr>
        <w:t xml:space="preserve"> via “Messenger” App. The information about the supply we got from </w:t>
      </w:r>
      <w:proofErr w:type="spellStart"/>
      <w:r>
        <w:rPr>
          <w:lang w:val="en-GB"/>
        </w:rPr>
        <w:t>Flyspot</w:t>
      </w:r>
      <w:proofErr w:type="spellEnd"/>
      <w:r w:rsidR="007E6603">
        <w:rPr>
          <w:lang w:val="en-GB"/>
        </w:rPr>
        <w:t>- the only</w:t>
      </w:r>
      <w:r>
        <w:rPr>
          <w:lang w:val="en-GB"/>
        </w:rPr>
        <w:t xml:space="preserve"> company</w:t>
      </w:r>
      <w:r w:rsidR="007E6603">
        <w:rPr>
          <w:lang w:val="en-GB"/>
        </w:rPr>
        <w:t xml:space="preserve"> in Poland</w:t>
      </w:r>
      <w:r>
        <w:rPr>
          <w:lang w:val="en-GB"/>
        </w:rPr>
        <w:t xml:space="preserve"> that sells </w:t>
      </w:r>
      <w:r w:rsidR="007E6603">
        <w:rPr>
          <w:lang w:val="en-GB"/>
        </w:rPr>
        <w:t>this service.</w:t>
      </w:r>
    </w:p>
    <w:p w:rsidR="004C346F" w:rsidRDefault="004C346F" w:rsidP="007E6603">
      <w:pPr>
        <w:spacing w:after="0"/>
        <w:jc w:val="both"/>
        <w:rPr>
          <w:lang w:val="en-GB"/>
        </w:rPr>
      </w:pPr>
    </w:p>
    <w:p w:rsidR="004C346F" w:rsidRDefault="004C346F" w:rsidP="007E6603">
      <w:pPr>
        <w:spacing w:after="0"/>
        <w:jc w:val="both"/>
        <w:rPr>
          <w:lang w:val="en-GB"/>
        </w:rPr>
      </w:pPr>
    </w:p>
    <w:p w:rsidR="008219FA" w:rsidRPr="00773B85" w:rsidRDefault="007E6603" w:rsidP="00D35CE7">
      <w:pPr>
        <w:pStyle w:val="Nagwek1"/>
        <w:rPr>
          <w:lang w:val="en-US"/>
        </w:rPr>
      </w:pPr>
      <w:r>
        <w:rPr>
          <w:rFonts w:ascii="Calibri" w:hAnsi="Calibri"/>
          <w:b w:val="0"/>
          <w:color w:val="auto"/>
          <w:sz w:val="24"/>
          <w:szCs w:val="22"/>
          <w:u w:val="single"/>
          <w:lang w:val="en-ZA"/>
        </w:rPr>
        <w:t xml:space="preserve"> </w:t>
      </w:r>
      <w:r w:rsidRPr="00D168A6">
        <w:rPr>
          <w:rFonts w:ascii="Calibri" w:hAnsi="Calibri"/>
          <w:b w:val="0"/>
          <w:color w:val="auto"/>
          <w:sz w:val="24"/>
          <w:szCs w:val="22"/>
          <w:u w:val="single"/>
          <w:lang w:val="en-ZA"/>
        </w:rPr>
        <w:t>Survey results</w:t>
      </w:r>
    </w:p>
    <w:p w:rsidR="00D168A6" w:rsidRDefault="00EA1424" w:rsidP="00D168A6">
      <w:pPr>
        <w:pStyle w:val="Bezodstpw"/>
        <w:rPr>
          <w:sz w:val="22"/>
          <w:lang w:val="en-GB"/>
        </w:rPr>
      </w:pPr>
      <w:r w:rsidRPr="00D168A6">
        <w:rPr>
          <w:lang w:val="en-ZA"/>
        </w:rPr>
        <w:br/>
      </w:r>
      <w:r w:rsidR="00D168A6" w:rsidRPr="004C346F">
        <w:rPr>
          <w:sz w:val="22"/>
          <w:lang w:val="en-ZA"/>
        </w:rPr>
        <w:t>Demand’s result:</w:t>
      </w:r>
      <w:r w:rsidR="00D168A6" w:rsidRPr="004C346F">
        <w:rPr>
          <w:sz w:val="24"/>
          <w:lang w:val="en-GB"/>
        </w:rPr>
        <w:t xml:space="preserve"> </w:t>
      </w:r>
    </w:p>
    <w:p w:rsidR="00D168A6" w:rsidRPr="004C346F" w:rsidRDefault="00D168A6" w:rsidP="00D168A6">
      <w:pPr>
        <w:pStyle w:val="Bezodstpw"/>
        <w:rPr>
          <w:lang w:val="en-GB"/>
        </w:rPr>
      </w:pPr>
      <w:r w:rsidRPr="004C346F">
        <w:rPr>
          <w:lang w:val="en-GB"/>
        </w:rPr>
        <w:t xml:space="preserve">The survey </w:t>
      </w:r>
      <w:proofErr w:type="gramStart"/>
      <w:r w:rsidRPr="004C346F">
        <w:rPr>
          <w:lang w:val="en-GB"/>
        </w:rPr>
        <w:t>consists</w:t>
      </w:r>
      <w:proofErr w:type="gramEnd"/>
      <w:r w:rsidRPr="004C346F">
        <w:rPr>
          <w:lang w:val="en-GB"/>
        </w:rPr>
        <w:t xml:space="preserve"> one query to the potential buyer:</w:t>
      </w:r>
    </w:p>
    <w:p w:rsidR="00D168A6" w:rsidRPr="004C346F" w:rsidRDefault="00D168A6" w:rsidP="00D168A6">
      <w:pPr>
        <w:pStyle w:val="Bezodstpw"/>
        <w:rPr>
          <w:lang w:val="en-ZA"/>
        </w:rPr>
      </w:pPr>
      <w:r w:rsidRPr="004C346F">
        <w:rPr>
          <w:lang w:val="en-ZA"/>
        </w:rPr>
        <w:t>How much would you be able to spend on 20-minutes</w:t>
      </w:r>
      <w:r w:rsidR="004C346F">
        <w:rPr>
          <w:lang w:val="en-ZA"/>
        </w:rPr>
        <w:t xml:space="preserve"> package of</w:t>
      </w:r>
      <w:r w:rsidRPr="004C346F">
        <w:rPr>
          <w:lang w:val="en-ZA"/>
        </w:rPr>
        <w:t xml:space="preserve"> professional, full-size Boeing 737-800 aircraft simulator with a resolution of </w:t>
      </w:r>
      <w:proofErr w:type="gramStart"/>
      <w:r w:rsidRPr="004C346F">
        <w:rPr>
          <w:lang w:val="en-ZA"/>
        </w:rPr>
        <w:t>4K.</w:t>
      </w:r>
      <w:proofErr w:type="gramEnd"/>
      <w:r w:rsidRPr="004C346F">
        <w:rPr>
          <w:lang w:val="en-ZA"/>
        </w:rPr>
        <w:t xml:space="preserve"> The cockpit is extremely faithful replica of the real aircraft, where all the controls, switches, displays and levers operate exactly as in reality?</w:t>
      </w:r>
    </w:p>
    <w:p w:rsidR="00D168A6" w:rsidRPr="00D168A6" w:rsidRDefault="00D168A6" w:rsidP="00D168A6">
      <w:pPr>
        <w:pStyle w:val="Bezodstpw"/>
        <w:rPr>
          <w:sz w:val="20"/>
          <w:szCs w:val="20"/>
          <w:lang w:val="en-GB"/>
        </w:rPr>
      </w:pPr>
    </w:p>
    <w:p w:rsidR="008219FA" w:rsidRPr="00773B85" w:rsidRDefault="008219FA" w:rsidP="00EA1424">
      <w:pPr>
        <w:pStyle w:val="Bezodstpw1"/>
        <w:rPr>
          <w:rStyle w:val="apple-converted-space"/>
          <w:sz w:val="22"/>
          <w:szCs w:val="22"/>
          <w:lang w:val="en-US"/>
        </w:rPr>
      </w:pPr>
    </w:p>
    <w:p w:rsidR="00D168A6" w:rsidRPr="00D168A6" w:rsidRDefault="00D168A6" w:rsidP="008219FA">
      <w:pPr>
        <w:rPr>
          <w:rStyle w:val="apple-converted-space"/>
          <w:rFonts w:cstheme="minorBidi"/>
          <w:sz w:val="20"/>
          <w:lang w:val="en-ZA"/>
        </w:rPr>
      </w:pPr>
      <w:r w:rsidRPr="00D168A6">
        <w:rPr>
          <w:rStyle w:val="apple-converted-space"/>
          <w:rFonts w:cstheme="minorBidi"/>
          <w:sz w:val="20"/>
          <w:lang w:val="en-ZA"/>
        </w:rPr>
        <w:t>We got 5 averaged results out of 30 results</w:t>
      </w:r>
    </w:p>
    <w:tbl>
      <w:tblPr>
        <w:tblStyle w:val="Jasnasiatkaakcent5"/>
        <w:tblW w:w="0" w:type="auto"/>
        <w:tblLook w:val="04A0"/>
      </w:tblPr>
      <w:tblGrid>
        <w:gridCol w:w="2802"/>
        <w:gridCol w:w="1275"/>
        <w:gridCol w:w="1418"/>
        <w:gridCol w:w="1276"/>
        <w:gridCol w:w="1275"/>
        <w:gridCol w:w="1166"/>
      </w:tblGrid>
      <w:tr w:rsidR="003D38BB" w:rsidTr="003D38BB">
        <w:trPr>
          <w:cnfStyle w:val="100000000000"/>
        </w:trPr>
        <w:tc>
          <w:tcPr>
            <w:cnfStyle w:val="001000000000"/>
            <w:tcW w:w="2802" w:type="dxa"/>
          </w:tcPr>
          <w:p w:rsidR="00EC1DF1" w:rsidRDefault="007E6603" w:rsidP="00EC1DF1">
            <w:pPr>
              <w:jc w:val="center"/>
              <w:rPr>
                <w:rStyle w:val="apple-converted-space"/>
                <w:rFonts w:cstheme="minorBidi"/>
              </w:rPr>
            </w:pPr>
            <w:proofErr w:type="spellStart"/>
            <w:r>
              <w:rPr>
                <w:rStyle w:val="apple-converted-space"/>
                <w:rFonts w:cstheme="minorBidi"/>
              </w:rPr>
              <w:t>Price</w:t>
            </w:r>
            <w:proofErr w:type="spellEnd"/>
          </w:p>
        </w:tc>
        <w:tc>
          <w:tcPr>
            <w:tcW w:w="1275" w:type="dxa"/>
          </w:tcPr>
          <w:p w:rsidR="00EC1DF1" w:rsidRDefault="00EC1DF1" w:rsidP="00EC1DF1">
            <w:pPr>
              <w:jc w:val="center"/>
              <w:cnfStyle w:val="1000000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92</w:t>
            </w:r>
          </w:p>
        </w:tc>
        <w:tc>
          <w:tcPr>
            <w:tcW w:w="1418" w:type="dxa"/>
          </w:tcPr>
          <w:p w:rsidR="00EC1DF1" w:rsidRDefault="00EC1DF1" w:rsidP="00EC1DF1">
            <w:pPr>
              <w:jc w:val="center"/>
              <w:cnfStyle w:val="1000000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157</w:t>
            </w:r>
          </w:p>
        </w:tc>
        <w:tc>
          <w:tcPr>
            <w:tcW w:w="1276" w:type="dxa"/>
          </w:tcPr>
          <w:p w:rsidR="00EC1DF1" w:rsidRDefault="00EC1DF1" w:rsidP="00EC1DF1">
            <w:pPr>
              <w:jc w:val="center"/>
              <w:cnfStyle w:val="1000000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200</w:t>
            </w:r>
          </w:p>
        </w:tc>
        <w:tc>
          <w:tcPr>
            <w:tcW w:w="1275" w:type="dxa"/>
          </w:tcPr>
          <w:p w:rsidR="00EC1DF1" w:rsidRDefault="00EC1DF1" w:rsidP="00EC1DF1">
            <w:pPr>
              <w:jc w:val="center"/>
              <w:cnfStyle w:val="1000000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269</w:t>
            </w:r>
          </w:p>
        </w:tc>
        <w:tc>
          <w:tcPr>
            <w:tcW w:w="1166" w:type="dxa"/>
          </w:tcPr>
          <w:p w:rsidR="00EC1DF1" w:rsidRDefault="00EC1DF1" w:rsidP="00EC1DF1">
            <w:pPr>
              <w:jc w:val="center"/>
              <w:cnfStyle w:val="1000000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566</w:t>
            </w:r>
          </w:p>
        </w:tc>
      </w:tr>
      <w:tr w:rsidR="00EC1DF1" w:rsidTr="003D38BB">
        <w:trPr>
          <w:cnfStyle w:val="000000100000"/>
        </w:trPr>
        <w:tc>
          <w:tcPr>
            <w:cnfStyle w:val="001000000000"/>
            <w:tcW w:w="2802" w:type="dxa"/>
          </w:tcPr>
          <w:p w:rsidR="00EC1DF1" w:rsidRDefault="007E6603" w:rsidP="00F32FCF">
            <w:pPr>
              <w:jc w:val="center"/>
              <w:rPr>
                <w:rStyle w:val="apple-converted-space"/>
                <w:rFonts w:cstheme="minorBidi"/>
              </w:rPr>
            </w:pPr>
            <w:proofErr w:type="spellStart"/>
            <w:r>
              <w:rPr>
                <w:rStyle w:val="apple-converted-space"/>
                <w:rFonts w:cstheme="minorBidi"/>
              </w:rPr>
              <w:t>Amount</w:t>
            </w:r>
            <w:proofErr w:type="spellEnd"/>
            <w:r>
              <w:rPr>
                <w:rStyle w:val="apple-converted-space"/>
                <w:rFonts w:cstheme="minorBidi"/>
              </w:rPr>
              <w:t xml:space="preserve"> of </w:t>
            </w:r>
            <w:proofErr w:type="spellStart"/>
            <w:r>
              <w:rPr>
                <w:rStyle w:val="apple-converted-space"/>
                <w:rFonts w:cstheme="minorBidi"/>
              </w:rPr>
              <w:t>people</w:t>
            </w:r>
            <w:proofErr w:type="spellEnd"/>
          </w:p>
        </w:tc>
        <w:tc>
          <w:tcPr>
            <w:tcW w:w="1275" w:type="dxa"/>
          </w:tcPr>
          <w:p w:rsidR="00EC1DF1" w:rsidRDefault="00EA1424" w:rsidP="00EC1DF1">
            <w:pPr>
              <w:jc w:val="center"/>
              <w:cnfStyle w:val="0000001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29</w:t>
            </w:r>
          </w:p>
        </w:tc>
        <w:tc>
          <w:tcPr>
            <w:tcW w:w="1418" w:type="dxa"/>
          </w:tcPr>
          <w:p w:rsidR="00EC1DF1" w:rsidRDefault="00EA1424" w:rsidP="00EC1DF1">
            <w:pPr>
              <w:jc w:val="center"/>
              <w:cnfStyle w:val="0000001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20</w:t>
            </w:r>
          </w:p>
        </w:tc>
        <w:tc>
          <w:tcPr>
            <w:tcW w:w="1276" w:type="dxa"/>
          </w:tcPr>
          <w:p w:rsidR="00EC1DF1" w:rsidRDefault="00EA1424" w:rsidP="00EC1DF1">
            <w:pPr>
              <w:jc w:val="center"/>
              <w:cnfStyle w:val="0000001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18</w:t>
            </w:r>
          </w:p>
        </w:tc>
        <w:tc>
          <w:tcPr>
            <w:tcW w:w="1275" w:type="dxa"/>
          </w:tcPr>
          <w:p w:rsidR="00EC1DF1" w:rsidRDefault="00EA1424" w:rsidP="00EC1DF1">
            <w:pPr>
              <w:jc w:val="center"/>
              <w:cnfStyle w:val="0000001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8</w:t>
            </w:r>
          </w:p>
        </w:tc>
        <w:tc>
          <w:tcPr>
            <w:tcW w:w="1166" w:type="dxa"/>
          </w:tcPr>
          <w:p w:rsidR="00EC1DF1" w:rsidRDefault="00EA1424" w:rsidP="00EC1DF1">
            <w:pPr>
              <w:jc w:val="center"/>
              <w:cnfStyle w:val="0000001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2</w:t>
            </w:r>
          </w:p>
        </w:tc>
      </w:tr>
    </w:tbl>
    <w:p w:rsidR="00D166FE" w:rsidRPr="00D166FE" w:rsidRDefault="00D166FE" w:rsidP="00E86D78">
      <w:pPr>
        <w:pStyle w:val="Akapitzlist1"/>
        <w:spacing w:line="312" w:lineRule="auto"/>
        <w:ind w:left="0"/>
        <w:jc w:val="both"/>
        <w:rPr>
          <w:rFonts w:asciiTheme="minorHAnsi" w:eastAsiaTheme="minorHAnsi" w:hAnsiTheme="minorHAnsi" w:cstheme="minorBidi"/>
        </w:rPr>
      </w:pPr>
      <w:r>
        <w:rPr>
          <w:rStyle w:val="apple-converted-space"/>
          <w:rFonts w:asciiTheme="minorHAnsi" w:eastAsiaTheme="minorHAnsi" w:hAnsiTheme="minorHAnsi" w:cstheme="minorBidi"/>
        </w:rPr>
        <w:br w:type="page"/>
      </w:r>
    </w:p>
    <w:p w:rsidR="003D38BB" w:rsidRPr="00773B85" w:rsidRDefault="004C346F" w:rsidP="00B7644F">
      <w:pPr>
        <w:pStyle w:val="Akapitzlist1"/>
        <w:spacing w:line="240" w:lineRule="auto"/>
        <w:ind w:left="0"/>
        <w:rPr>
          <w:lang w:val="en-US"/>
        </w:rPr>
      </w:pPr>
      <w:r w:rsidRPr="004C346F">
        <w:rPr>
          <w:lang w:val="en-ZA"/>
        </w:rPr>
        <w:lastRenderedPageBreak/>
        <w:t>Supply’s results</w:t>
      </w:r>
      <w:proofErr w:type="gramStart"/>
      <w:r w:rsidRPr="004C346F">
        <w:rPr>
          <w:lang w:val="en-ZA"/>
        </w:rPr>
        <w:t>:</w:t>
      </w:r>
      <w:proofErr w:type="gramEnd"/>
      <w:r w:rsidRPr="004C346F">
        <w:rPr>
          <w:lang w:val="en-ZA"/>
        </w:rPr>
        <w:br/>
      </w:r>
      <w:r w:rsidRPr="004C346F">
        <w:rPr>
          <w:sz w:val="21"/>
          <w:szCs w:val="21"/>
          <w:lang w:val="en-ZA"/>
        </w:rPr>
        <w:t>We asked</w:t>
      </w:r>
      <w:r w:rsidR="00113D3D">
        <w:rPr>
          <w:sz w:val="21"/>
          <w:szCs w:val="21"/>
          <w:lang w:val="en-ZA"/>
        </w:rPr>
        <w:t xml:space="preserve"> the </w:t>
      </w:r>
      <w:r w:rsidR="00113D3D" w:rsidRPr="00113D3D">
        <w:rPr>
          <w:lang w:val="en-ZA"/>
        </w:rPr>
        <w:t>supplier</w:t>
      </w:r>
      <w:r w:rsidRPr="004C346F">
        <w:rPr>
          <w:sz w:val="21"/>
          <w:szCs w:val="21"/>
          <w:lang w:val="en-ZA"/>
        </w:rPr>
        <w:t>:</w:t>
      </w:r>
      <w:r w:rsidR="00EA1424" w:rsidRPr="004C346F">
        <w:rPr>
          <w:sz w:val="21"/>
          <w:szCs w:val="21"/>
          <w:lang w:val="en-ZA"/>
        </w:rPr>
        <w:br/>
      </w:r>
      <w:r w:rsidRPr="004C346F">
        <w:rPr>
          <w:sz w:val="21"/>
          <w:szCs w:val="21"/>
          <w:lang w:val="en-ZA"/>
        </w:rPr>
        <w:t xml:space="preserve">How many 20-minutes package of professional, full-size Boeing 737-800 aircraft simulator with a resolution of 4K. The cockpit is extremely faithful replica of the real aircraft, where all the controls, switches, </w:t>
      </w:r>
      <w:proofErr w:type="gramStart"/>
      <w:r w:rsidRPr="004C346F">
        <w:rPr>
          <w:sz w:val="21"/>
          <w:szCs w:val="21"/>
          <w:lang w:val="en-ZA"/>
        </w:rPr>
        <w:t>displays</w:t>
      </w:r>
      <w:proofErr w:type="gramEnd"/>
      <w:r w:rsidRPr="004C346F">
        <w:rPr>
          <w:sz w:val="21"/>
          <w:szCs w:val="21"/>
          <w:lang w:val="en-ZA"/>
        </w:rPr>
        <w:t xml:space="preserve"> and levers operate exactly as in reality would you be able to provide at suggest price?</w:t>
      </w:r>
      <w:r w:rsidRPr="004C346F">
        <w:rPr>
          <w:lang w:val="en-ZA"/>
        </w:rPr>
        <w:br/>
      </w:r>
      <w:r w:rsidR="003D38BB" w:rsidRPr="00773B85">
        <w:rPr>
          <w:lang w:val="en-US"/>
        </w:rPr>
        <w:br/>
      </w:r>
    </w:p>
    <w:tbl>
      <w:tblPr>
        <w:tblStyle w:val="Jasnasiatkaakcent5"/>
        <w:tblW w:w="0" w:type="auto"/>
        <w:tblLook w:val="04A0"/>
      </w:tblPr>
      <w:tblGrid>
        <w:gridCol w:w="2802"/>
        <w:gridCol w:w="1275"/>
        <w:gridCol w:w="1418"/>
        <w:gridCol w:w="1276"/>
        <w:gridCol w:w="1275"/>
        <w:gridCol w:w="1166"/>
      </w:tblGrid>
      <w:tr w:rsidR="00F32FCF" w:rsidTr="008564F7">
        <w:trPr>
          <w:cnfStyle w:val="100000000000"/>
        </w:trPr>
        <w:tc>
          <w:tcPr>
            <w:cnfStyle w:val="001000000000"/>
            <w:tcW w:w="2802" w:type="dxa"/>
          </w:tcPr>
          <w:p w:rsidR="00F32FCF" w:rsidRDefault="004C346F" w:rsidP="00F32FCF">
            <w:pPr>
              <w:jc w:val="center"/>
              <w:rPr>
                <w:rStyle w:val="apple-converted-space"/>
                <w:rFonts w:cstheme="minorBidi"/>
              </w:rPr>
            </w:pPr>
            <w:proofErr w:type="spellStart"/>
            <w:r>
              <w:rPr>
                <w:rStyle w:val="apple-converted-space"/>
                <w:rFonts w:cstheme="minorBidi"/>
              </w:rPr>
              <w:t>Price</w:t>
            </w:r>
            <w:proofErr w:type="spellEnd"/>
          </w:p>
        </w:tc>
        <w:tc>
          <w:tcPr>
            <w:tcW w:w="1275" w:type="dxa"/>
          </w:tcPr>
          <w:p w:rsidR="00F32FCF" w:rsidRDefault="00F32FCF" w:rsidP="008564F7">
            <w:pPr>
              <w:jc w:val="center"/>
              <w:cnfStyle w:val="1000000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92</w:t>
            </w:r>
          </w:p>
        </w:tc>
        <w:tc>
          <w:tcPr>
            <w:tcW w:w="1418" w:type="dxa"/>
          </w:tcPr>
          <w:p w:rsidR="00F32FCF" w:rsidRDefault="00F32FCF" w:rsidP="008564F7">
            <w:pPr>
              <w:jc w:val="center"/>
              <w:cnfStyle w:val="1000000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157</w:t>
            </w:r>
          </w:p>
        </w:tc>
        <w:tc>
          <w:tcPr>
            <w:tcW w:w="1276" w:type="dxa"/>
          </w:tcPr>
          <w:p w:rsidR="00F32FCF" w:rsidRDefault="00F32FCF" w:rsidP="008564F7">
            <w:pPr>
              <w:jc w:val="center"/>
              <w:cnfStyle w:val="1000000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200</w:t>
            </w:r>
          </w:p>
        </w:tc>
        <w:tc>
          <w:tcPr>
            <w:tcW w:w="1275" w:type="dxa"/>
          </w:tcPr>
          <w:p w:rsidR="00F32FCF" w:rsidRDefault="00F32FCF" w:rsidP="008564F7">
            <w:pPr>
              <w:jc w:val="center"/>
              <w:cnfStyle w:val="1000000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269</w:t>
            </w:r>
          </w:p>
        </w:tc>
        <w:tc>
          <w:tcPr>
            <w:tcW w:w="1166" w:type="dxa"/>
          </w:tcPr>
          <w:p w:rsidR="00F32FCF" w:rsidRDefault="00F32FCF" w:rsidP="008564F7">
            <w:pPr>
              <w:jc w:val="center"/>
              <w:cnfStyle w:val="1000000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566</w:t>
            </w:r>
          </w:p>
        </w:tc>
      </w:tr>
      <w:tr w:rsidR="00F32FCF" w:rsidTr="008564F7">
        <w:trPr>
          <w:cnfStyle w:val="000000100000"/>
        </w:trPr>
        <w:tc>
          <w:tcPr>
            <w:cnfStyle w:val="001000000000"/>
            <w:tcW w:w="2802" w:type="dxa"/>
          </w:tcPr>
          <w:p w:rsidR="00F32FCF" w:rsidRDefault="004C346F" w:rsidP="008564F7">
            <w:pPr>
              <w:jc w:val="center"/>
              <w:rPr>
                <w:rStyle w:val="apple-converted-space"/>
                <w:rFonts w:cstheme="minorBidi"/>
              </w:rPr>
            </w:pPr>
            <w:proofErr w:type="spellStart"/>
            <w:r>
              <w:rPr>
                <w:rStyle w:val="apple-converted-space"/>
                <w:rFonts w:cstheme="minorBidi"/>
              </w:rPr>
              <w:t>Amount</w:t>
            </w:r>
            <w:proofErr w:type="spellEnd"/>
            <w:r>
              <w:rPr>
                <w:rStyle w:val="apple-converted-space"/>
                <w:rFonts w:cstheme="minorBidi"/>
              </w:rPr>
              <w:t xml:space="preserve"> of </w:t>
            </w:r>
            <w:proofErr w:type="spellStart"/>
            <w:r>
              <w:rPr>
                <w:rStyle w:val="apple-converted-space"/>
                <w:rFonts w:cstheme="minorBidi"/>
              </w:rPr>
              <w:t>people</w:t>
            </w:r>
            <w:proofErr w:type="spellEnd"/>
          </w:p>
        </w:tc>
        <w:tc>
          <w:tcPr>
            <w:tcW w:w="1275" w:type="dxa"/>
          </w:tcPr>
          <w:p w:rsidR="00F32FCF" w:rsidRDefault="00730C5B" w:rsidP="008564F7">
            <w:pPr>
              <w:jc w:val="center"/>
              <w:cnfStyle w:val="0000001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21</w:t>
            </w:r>
          </w:p>
        </w:tc>
        <w:tc>
          <w:tcPr>
            <w:tcW w:w="1418" w:type="dxa"/>
          </w:tcPr>
          <w:p w:rsidR="00F32FCF" w:rsidRDefault="00730C5B" w:rsidP="008564F7">
            <w:pPr>
              <w:jc w:val="center"/>
              <w:cnfStyle w:val="0000001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13</w:t>
            </w:r>
          </w:p>
        </w:tc>
        <w:tc>
          <w:tcPr>
            <w:tcW w:w="1276" w:type="dxa"/>
          </w:tcPr>
          <w:p w:rsidR="00F32FCF" w:rsidRDefault="00730C5B" w:rsidP="008564F7">
            <w:pPr>
              <w:jc w:val="center"/>
              <w:cnfStyle w:val="0000001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10</w:t>
            </w:r>
          </w:p>
        </w:tc>
        <w:tc>
          <w:tcPr>
            <w:tcW w:w="1275" w:type="dxa"/>
          </w:tcPr>
          <w:p w:rsidR="00F32FCF" w:rsidRDefault="00730C5B" w:rsidP="008564F7">
            <w:pPr>
              <w:jc w:val="center"/>
              <w:cnfStyle w:val="0000001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7</w:t>
            </w:r>
          </w:p>
        </w:tc>
        <w:tc>
          <w:tcPr>
            <w:tcW w:w="1166" w:type="dxa"/>
          </w:tcPr>
          <w:p w:rsidR="00F32FCF" w:rsidRDefault="00730C5B" w:rsidP="008564F7">
            <w:pPr>
              <w:jc w:val="center"/>
              <w:cnfStyle w:val="000000100000"/>
              <w:rPr>
                <w:rStyle w:val="apple-converted-space"/>
                <w:rFonts w:cstheme="minorBidi"/>
              </w:rPr>
            </w:pPr>
            <w:r>
              <w:rPr>
                <w:rStyle w:val="apple-converted-space"/>
                <w:rFonts w:cstheme="minorBidi"/>
              </w:rPr>
              <w:t>4</w:t>
            </w:r>
          </w:p>
        </w:tc>
      </w:tr>
    </w:tbl>
    <w:p w:rsidR="0030093A" w:rsidRDefault="0030093A" w:rsidP="00E86D78">
      <w:pPr>
        <w:pStyle w:val="Akapitzlist1"/>
        <w:spacing w:line="312" w:lineRule="auto"/>
        <w:ind w:left="0"/>
        <w:jc w:val="both"/>
        <w:rPr>
          <w:b/>
          <w:sz w:val="24"/>
          <w:szCs w:val="20"/>
        </w:rPr>
      </w:pPr>
    </w:p>
    <w:p w:rsidR="0030093A" w:rsidRDefault="0030093A" w:rsidP="00E86D78">
      <w:pPr>
        <w:pStyle w:val="Akapitzlist1"/>
        <w:spacing w:line="312" w:lineRule="auto"/>
        <w:ind w:left="0"/>
        <w:jc w:val="both"/>
        <w:rPr>
          <w:b/>
          <w:sz w:val="24"/>
          <w:szCs w:val="20"/>
        </w:rPr>
      </w:pPr>
    </w:p>
    <w:p w:rsidR="0030093A" w:rsidRPr="004C346F" w:rsidRDefault="004C346F" w:rsidP="00E86D78">
      <w:pPr>
        <w:pStyle w:val="Akapitzlist1"/>
        <w:spacing w:line="312" w:lineRule="auto"/>
        <w:ind w:left="0"/>
        <w:jc w:val="both"/>
        <w:rPr>
          <w:rFonts w:asciiTheme="minorHAnsi" w:hAnsiTheme="minorHAnsi"/>
          <w:sz w:val="24"/>
          <w:szCs w:val="20"/>
          <w:u w:val="single"/>
          <w:lang w:val="en-ZA"/>
        </w:rPr>
      </w:pPr>
      <w:r w:rsidRPr="004C346F">
        <w:rPr>
          <w:rFonts w:asciiTheme="minorHAnsi" w:hAnsiTheme="minorHAnsi"/>
          <w:sz w:val="24"/>
          <w:szCs w:val="20"/>
          <w:u w:val="single"/>
          <w:lang w:val="en-ZA"/>
        </w:rPr>
        <w:t xml:space="preserve">Analysis of collected </w:t>
      </w:r>
      <w:r>
        <w:rPr>
          <w:rFonts w:asciiTheme="minorHAnsi" w:hAnsiTheme="minorHAnsi"/>
          <w:sz w:val="24"/>
          <w:szCs w:val="20"/>
          <w:u w:val="single"/>
          <w:lang w:val="en-ZA"/>
        </w:rPr>
        <w:t>data:</w:t>
      </w:r>
      <w:r w:rsidR="0030093A" w:rsidRPr="004C346F">
        <w:rPr>
          <w:rFonts w:asciiTheme="minorHAnsi" w:hAnsiTheme="minorHAnsi"/>
          <w:sz w:val="24"/>
          <w:szCs w:val="20"/>
          <w:u w:val="single"/>
          <w:lang w:val="en-ZA"/>
        </w:rPr>
        <w:t xml:space="preserve"> </w:t>
      </w:r>
    </w:p>
    <w:tbl>
      <w:tblPr>
        <w:tblpPr w:leftFromText="141" w:rightFromText="141" w:vertAnchor="page" w:horzAnchor="page" w:tblpX="1906" w:tblpY="10868"/>
        <w:tblW w:w="146" w:type="dxa"/>
        <w:tblCellMar>
          <w:left w:w="70" w:type="dxa"/>
          <w:right w:w="70" w:type="dxa"/>
        </w:tblCellMar>
        <w:tblLook w:val="04A0"/>
      </w:tblPr>
      <w:tblGrid>
        <w:gridCol w:w="146"/>
      </w:tblGrid>
      <w:tr w:rsidR="00192772" w:rsidRPr="004C346F" w:rsidTr="00192772">
        <w:trPr>
          <w:trHeight w:val="203"/>
        </w:trPr>
        <w:tc>
          <w:tcPr>
            <w:tcW w:w="14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92772" w:rsidRPr="004C346F" w:rsidRDefault="00192772" w:rsidP="00D166FE">
            <w:pPr>
              <w:spacing w:after="0" w:line="240" w:lineRule="auto"/>
              <w:jc w:val="right"/>
              <w:rPr>
                <w:rFonts w:eastAsia="Times New Roman" w:cs="Times New Roman"/>
                <w:color w:val="FFFFFF" w:themeColor="background1"/>
                <w:lang w:val="en-ZA" w:eastAsia="pl-PL"/>
              </w:rPr>
            </w:pPr>
          </w:p>
        </w:tc>
      </w:tr>
      <w:tr w:rsidR="00192772" w:rsidRPr="004C346F" w:rsidTr="00192772">
        <w:trPr>
          <w:trHeight w:val="349"/>
        </w:trPr>
        <w:tc>
          <w:tcPr>
            <w:tcW w:w="14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92772" w:rsidRPr="004C346F" w:rsidRDefault="00192772" w:rsidP="00D166FE">
            <w:pPr>
              <w:spacing w:after="0" w:line="240" w:lineRule="auto"/>
              <w:jc w:val="right"/>
              <w:rPr>
                <w:rFonts w:eastAsia="Times New Roman" w:cs="Times New Roman"/>
                <w:color w:val="FFFFFF" w:themeColor="background1"/>
                <w:lang w:val="en-ZA" w:eastAsia="pl-PL"/>
              </w:rPr>
            </w:pPr>
          </w:p>
        </w:tc>
      </w:tr>
    </w:tbl>
    <w:p w:rsidR="00192772" w:rsidRPr="004C346F" w:rsidRDefault="004C346F" w:rsidP="00E246E3">
      <w:pPr>
        <w:pStyle w:val="Akapitzlist1"/>
        <w:spacing w:line="276" w:lineRule="auto"/>
        <w:ind w:left="0"/>
        <w:jc w:val="both"/>
        <w:rPr>
          <w:rFonts w:asciiTheme="minorHAnsi" w:hAnsiTheme="minorHAnsi"/>
          <w:szCs w:val="20"/>
          <w:lang w:val="en-ZA"/>
        </w:rPr>
      </w:pPr>
      <w:r w:rsidRPr="004C346F">
        <w:rPr>
          <w:rFonts w:asciiTheme="minorHAnsi" w:hAnsiTheme="minorHAnsi"/>
          <w:szCs w:val="20"/>
          <w:lang w:val="en-ZA"/>
        </w:rPr>
        <w:t xml:space="preserve">To analysis the data we collected we use </w:t>
      </w:r>
      <w:r w:rsidR="0030093A" w:rsidRPr="004C346F">
        <w:rPr>
          <w:rFonts w:asciiTheme="minorHAnsi" w:hAnsiTheme="minorHAnsi"/>
          <w:szCs w:val="20"/>
          <w:lang w:val="en-ZA"/>
        </w:rPr>
        <w:t>„1PopPod”</w:t>
      </w:r>
      <w:r w:rsidRPr="004C346F">
        <w:rPr>
          <w:rFonts w:asciiTheme="minorHAnsi" w:hAnsiTheme="minorHAnsi"/>
          <w:szCs w:val="20"/>
          <w:lang w:val="en-ZA"/>
        </w:rPr>
        <w:t xml:space="preserve"> programme</w:t>
      </w:r>
      <w:r>
        <w:rPr>
          <w:rFonts w:asciiTheme="minorHAnsi" w:hAnsiTheme="minorHAnsi"/>
          <w:szCs w:val="20"/>
          <w:lang w:val="en-ZA"/>
        </w:rPr>
        <w:t xml:space="preserve"> from</w:t>
      </w:r>
      <w:r w:rsidR="0030093A" w:rsidRPr="004C346F">
        <w:rPr>
          <w:rFonts w:asciiTheme="minorHAnsi" w:hAnsiTheme="minorHAnsi"/>
          <w:szCs w:val="20"/>
          <w:lang w:val="en-ZA"/>
        </w:rPr>
        <w:t xml:space="preserve"> </w:t>
      </w:r>
      <w:proofErr w:type="spellStart"/>
      <w:r w:rsidR="0030093A" w:rsidRPr="004C346F">
        <w:rPr>
          <w:rFonts w:asciiTheme="minorHAnsi" w:hAnsiTheme="minorHAnsi"/>
          <w:szCs w:val="20"/>
          <w:lang w:val="en-ZA"/>
        </w:rPr>
        <w:t>MMikro</w:t>
      </w:r>
      <w:proofErr w:type="spellEnd"/>
      <w:r>
        <w:rPr>
          <w:rFonts w:asciiTheme="minorHAnsi" w:hAnsiTheme="minorHAnsi"/>
          <w:szCs w:val="20"/>
          <w:lang w:val="en-ZA"/>
        </w:rPr>
        <w:t xml:space="preserve"> Platform.</w:t>
      </w:r>
      <w:r w:rsidR="00E246E3" w:rsidRPr="004C346F">
        <w:rPr>
          <w:rFonts w:asciiTheme="minorHAnsi" w:hAnsiTheme="minorHAnsi"/>
          <w:szCs w:val="20"/>
          <w:lang w:val="en-ZA"/>
        </w:rPr>
        <w:br/>
      </w:r>
      <w:r w:rsidR="0030093A" w:rsidRPr="004C346F">
        <w:rPr>
          <w:rFonts w:asciiTheme="minorHAnsi" w:hAnsiTheme="minorHAnsi"/>
          <w:szCs w:val="20"/>
          <w:lang w:val="en-ZA"/>
        </w:rPr>
        <w:br/>
      </w:r>
      <w:r w:rsidRPr="004C346F">
        <w:rPr>
          <w:rFonts w:asciiTheme="minorHAnsi" w:hAnsiTheme="minorHAnsi"/>
          <w:szCs w:val="20"/>
          <w:lang w:val="en-ZA"/>
        </w:rPr>
        <w:t>After collecting all data from the s</w:t>
      </w:r>
      <w:r>
        <w:rPr>
          <w:rFonts w:asciiTheme="minorHAnsi" w:hAnsiTheme="minorHAnsi"/>
          <w:szCs w:val="20"/>
          <w:lang w:val="en-ZA"/>
        </w:rPr>
        <w:t xml:space="preserve">urveys, </w:t>
      </w:r>
      <w:proofErr w:type="spellStart"/>
      <w:r w:rsidRPr="004C346F">
        <w:rPr>
          <w:rFonts w:asciiTheme="minorHAnsi" w:hAnsiTheme="minorHAnsi"/>
          <w:szCs w:val="20"/>
          <w:lang w:val="en-ZA"/>
        </w:rPr>
        <w:t>informations</w:t>
      </w:r>
      <w:proofErr w:type="spellEnd"/>
      <w:r w:rsidRPr="004C346F">
        <w:rPr>
          <w:rFonts w:asciiTheme="minorHAnsi" w:hAnsiTheme="minorHAnsi"/>
          <w:szCs w:val="20"/>
          <w:lang w:val="en-ZA"/>
        </w:rPr>
        <w:t xml:space="preserve"> from the company which sells packages of B737-800 flight </w:t>
      </w:r>
      <w:proofErr w:type="spellStart"/>
      <w:r w:rsidRPr="004C346F">
        <w:rPr>
          <w:rFonts w:asciiTheme="minorHAnsi" w:hAnsiTheme="minorHAnsi"/>
          <w:szCs w:val="20"/>
          <w:lang w:val="en-ZA"/>
        </w:rPr>
        <w:t>symulator</w:t>
      </w:r>
      <w:proofErr w:type="spellEnd"/>
      <w:r w:rsidRPr="004C346F">
        <w:rPr>
          <w:rFonts w:asciiTheme="minorHAnsi" w:hAnsiTheme="minorHAnsi"/>
          <w:szCs w:val="20"/>
          <w:lang w:val="en-ZA"/>
        </w:rPr>
        <w:t xml:space="preserve"> and </w:t>
      </w:r>
      <w:r w:rsidR="00560CAB">
        <w:rPr>
          <w:rFonts w:asciiTheme="minorHAnsi" w:hAnsiTheme="minorHAnsi"/>
          <w:szCs w:val="20"/>
          <w:lang w:val="en-ZA"/>
        </w:rPr>
        <w:t>data entry we have such results of demand function and supply function</w:t>
      </w:r>
    </w:p>
    <w:p w:rsidR="00105CEE" w:rsidRPr="004C346F" w:rsidRDefault="00105CEE" w:rsidP="00105CEE">
      <w:pPr>
        <w:pStyle w:val="Akapitzlist1"/>
        <w:spacing w:line="240" w:lineRule="auto"/>
        <w:ind w:left="0"/>
        <w:jc w:val="both"/>
        <w:rPr>
          <w:rFonts w:asciiTheme="minorHAnsi" w:hAnsiTheme="minorHAnsi"/>
          <w:sz w:val="24"/>
          <w:szCs w:val="20"/>
          <w:lang w:val="en-ZA"/>
        </w:rPr>
      </w:pPr>
    </w:p>
    <w:p w:rsidR="00192772" w:rsidRDefault="00560CAB" w:rsidP="00192772">
      <w:pPr>
        <w:pStyle w:val="Akapitzlist1"/>
        <w:spacing w:line="312" w:lineRule="auto"/>
        <w:ind w:left="708"/>
        <w:jc w:val="both"/>
        <w:rPr>
          <w:sz w:val="24"/>
          <w:szCs w:val="20"/>
        </w:rPr>
      </w:pPr>
      <w:r>
        <w:rPr>
          <w:noProof/>
          <w:sz w:val="24"/>
          <w:szCs w:val="20"/>
          <w:lang w:eastAsia="pl-PL"/>
        </w:rPr>
        <w:drawing>
          <wp:inline distT="0" distB="0" distL="0" distR="0">
            <wp:extent cx="4972050" cy="2085975"/>
            <wp:effectExtent l="19050" t="19050" r="19050" b="285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kcja popytu i podaży e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0859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1B9B" w:rsidRDefault="00DA1B9B" w:rsidP="00192772">
      <w:pPr>
        <w:pStyle w:val="Akapitzlist1"/>
        <w:spacing w:line="312" w:lineRule="auto"/>
        <w:ind w:left="708"/>
        <w:jc w:val="both"/>
        <w:rPr>
          <w:sz w:val="24"/>
          <w:szCs w:val="20"/>
        </w:rPr>
      </w:pPr>
      <w:r>
        <w:rPr>
          <w:noProof/>
          <w:sz w:val="24"/>
          <w:szCs w:val="20"/>
          <w:lang w:eastAsia="pl-PL"/>
        </w:rPr>
        <w:drawing>
          <wp:inline distT="0" distB="0" distL="0" distR="0">
            <wp:extent cx="4991100" cy="2171700"/>
            <wp:effectExtent l="19050" t="19050" r="19050" b="190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kcja podaży e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1717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2772" w:rsidRDefault="00192772" w:rsidP="00192772">
      <w:pPr>
        <w:pStyle w:val="Akapitzlist1"/>
        <w:spacing w:line="312" w:lineRule="auto"/>
        <w:ind w:left="1416"/>
        <w:jc w:val="both"/>
        <w:rPr>
          <w:sz w:val="24"/>
          <w:szCs w:val="20"/>
        </w:rPr>
      </w:pPr>
    </w:p>
    <w:p w:rsidR="00192772" w:rsidRDefault="00192772" w:rsidP="00192772">
      <w:pPr>
        <w:pStyle w:val="Akapitzlist1"/>
        <w:spacing w:line="312" w:lineRule="auto"/>
        <w:ind w:left="708"/>
        <w:jc w:val="both"/>
        <w:rPr>
          <w:sz w:val="24"/>
          <w:szCs w:val="20"/>
        </w:rPr>
      </w:pPr>
    </w:p>
    <w:p w:rsidR="00DA1B9B" w:rsidRDefault="00DA1B9B" w:rsidP="00730C5B">
      <w:pPr>
        <w:pStyle w:val="Akapitzlist1"/>
        <w:spacing w:line="312" w:lineRule="auto"/>
        <w:ind w:left="0"/>
        <w:jc w:val="center"/>
        <w:rPr>
          <w:sz w:val="24"/>
          <w:szCs w:val="20"/>
        </w:rPr>
      </w:pPr>
      <w:r>
        <w:rPr>
          <w:noProof/>
          <w:sz w:val="24"/>
          <w:szCs w:val="20"/>
          <w:lang w:eastAsia="pl-PL"/>
        </w:rPr>
        <w:lastRenderedPageBreak/>
        <w:drawing>
          <wp:inline distT="0" distB="0" distL="0" distR="0">
            <wp:extent cx="5760720" cy="1824355"/>
            <wp:effectExtent l="0" t="0" r="0" b="444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kcja podaży + popytu e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FBD" w:rsidRPr="00590FBD" w:rsidRDefault="00590FBD" w:rsidP="00730C5B">
      <w:pPr>
        <w:pStyle w:val="Akapitzlist1"/>
        <w:spacing w:line="312" w:lineRule="auto"/>
        <w:ind w:left="0"/>
        <w:jc w:val="center"/>
        <w:rPr>
          <w:rFonts w:asciiTheme="minorHAnsi" w:hAnsiTheme="minorHAnsi"/>
          <w:szCs w:val="20"/>
          <w:lang w:val="en-ZA"/>
        </w:rPr>
      </w:pPr>
      <w:r w:rsidRPr="00590FBD">
        <w:rPr>
          <w:rFonts w:asciiTheme="minorHAnsi" w:hAnsiTheme="minorHAnsi"/>
          <w:szCs w:val="20"/>
          <w:lang w:val="en-ZA"/>
        </w:rPr>
        <w:t>Demand and supply functions:</w:t>
      </w:r>
    </w:p>
    <w:p w:rsidR="00590FBD" w:rsidRPr="00773B85" w:rsidRDefault="00730C5B" w:rsidP="00730C5B">
      <w:pPr>
        <w:pStyle w:val="Akapitzlist1"/>
        <w:spacing w:line="312" w:lineRule="auto"/>
        <w:ind w:left="0"/>
        <w:jc w:val="center"/>
        <w:rPr>
          <w:rFonts w:asciiTheme="minorHAnsi" w:hAnsiTheme="minorHAnsi"/>
          <w:szCs w:val="20"/>
          <w:lang w:val="en-US"/>
        </w:rPr>
      </w:pPr>
      <w:r w:rsidRPr="00773B85">
        <w:rPr>
          <w:rFonts w:asciiTheme="minorHAnsi" w:hAnsiTheme="minorHAnsi"/>
          <w:szCs w:val="20"/>
          <w:lang w:val="en-US"/>
        </w:rPr>
        <w:t>Q</w:t>
      </w:r>
      <w:r w:rsidRPr="00773B85">
        <w:rPr>
          <w:rFonts w:asciiTheme="minorHAnsi" w:hAnsiTheme="minorHAnsi"/>
          <w:szCs w:val="20"/>
          <w:vertAlign w:val="subscript"/>
          <w:lang w:val="en-US"/>
        </w:rPr>
        <w:t xml:space="preserve">D </w:t>
      </w:r>
      <w:r w:rsidRPr="00773B85">
        <w:rPr>
          <w:rFonts w:asciiTheme="minorHAnsi" w:hAnsiTheme="minorHAnsi"/>
          <w:szCs w:val="20"/>
          <w:lang w:val="en-US"/>
        </w:rPr>
        <w:t>= 28</w:t>
      </w:r>
      <w:proofErr w:type="gramStart"/>
      <w:r w:rsidRPr="00773B85">
        <w:rPr>
          <w:rFonts w:asciiTheme="minorHAnsi" w:hAnsiTheme="minorHAnsi"/>
          <w:szCs w:val="20"/>
          <w:lang w:val="en-US"/>
        </w:rPr>
        <w:t>,76</w:t>
      </w:r>
      <w:proofErr w:type="gramEnd"/>
      <w:r w:rsidRPr="00773B85">
        <w:rPr>
          <w:rFonts w:asciiTheme="minorHAnsi" w:hAnsiTheme="minorHAnsi"/>
          <w:szCs w:val="20"/>
          <w:lang w:val="en-US"/>
        </w:rPr>
        <w:t xml:space="preserve"> – 0,05 P</w:t>
      </w:r>
      <w:r w:rsidRPr="00773B85">
        <w:rPr>
          <w:rFonts w:asciiTheme="minorHAnsi" w:hAnsiTheme="minorHAnsi"/>
          <w:szCs w:val="20"/>
          <w:lang w:val="en-US"/>
        </w:rPr>
        <w:br/>
        <w:t>Q</w:t>
      </w:r>
      <w:r w:rsidRPr="00773B85">
        <w:rPr>
          <w:rFonts w:asciiTheme="minorHAnsi" w:hAnsiTheme="minorHAnsi"/>
          <w:szCs w:val="20"/>
          <w:vertAlign w:val="subscript"/>
          <w:lang w:val="en-US"/>
        </w:rPr>
        <w:t xml:space="preserve">s </w:t>
      </w:r>
      <w:r w:rsidRPr="00773B85">
        <w:rPr>
          <w:rFonts w:asciiTheme="minorHAnsi" w:hAnsiTheme="minorHAnsi"/>
          <w:szCs w:val="20"/>
          <w:lang w:val="en-US"/>
        </w:rPr>
        <w:t>= 18,56 – 0,03 P</w:t>
      </w:r>
    </w:p>
    <w:p w:rsidR="00DA1B9B" w:rsidRPr="00773B85" w:rsidRDefault="00DA1B9B" w:rsidP="00730C5B">
      <w:pPr>
        <w:pStyle w:val="Akapitzlist1"/>
        <w:spacing w:line="312" w:lineRule="auto"/>
        <w:ind w:left="0"/>
        <w:jc w:val="center"/>
        <w:rPr>
          <w:rFonts w:asciiTheme="minorHAnsi" w:hAnsiTheme="minorHAnsi"/>
          <w:szCs w:val="20"/>
          <w:lang w:val="en-US"/>
        </w:rPr>
      </w:pPr>
    </w:p>
    <w:p w:rsidR="00730C5B" w:rsidRPr="00E00C11" w:rsidRDefault="00590FBD" w:rsidP="00E00C11">
      <w:pPr>
        <w:pStyle w:val="Akapitzlist1"/>
        <w:spacing w:line="240" w:lineRule="auto"/>
        <w:ind w:left="0"/>
        <w:jc w:val="both"/>
        <w:rPr>
          <w:rFonts w:asciiTheme="minorHAnsi" w:hAnsiTheme="minorHAnsi"/>
          <w:szCs w:val="20"/>
          <w:lang w:val="en-ZA"/>
        </w:rPr>
      </w:pPr>
      <w:r w:rsidRPr="00113D3D">
        <w:rPr>
          <w:rFonts w:asciiTheme="minorHAnsi" w:hAnsiTheme="minorHAnsi"/>
          <w:szCs w:val="20"/>
          <w:lang w:val="en-ZA"/>
        </w:rPr>
        <w:t xml:space="preserve">It shows </w:t>
      </w:r>
      <w:r w:rsidRPr="00F24D8F">
        <w:rPr>
          <w:rFonts w:asciiTheme="minorHAnsi" w:hAnsiTheme="minorHAnsi"/>
          <w:szCs w:val="20"/>
          <w:lang w:val="en-ZA"/>
        </w:rPr>
        <w:t xml:space="preserve">us </w:t>
      </w:r>
      <w:r w:rsidRPr="00F24D8F">
        <w:rPr>
          <w:bCs/>
          <w:lang w:val="en-ZA"/>
        </w:rPr>
        <w:t xml:space="preserve">intriguing </w:t>
      </w:r>
      <w:proofErr w:type="gramStart"/>
      <w:r w:rsidRPr="00F24D8F">
        <w:rPr>
          <w:bCs/>
          <w:lang w:val="en-ZA"/>
        </w:rPr>
        <w:t>phenomenon</w:t>
      </w:r>
      <w:r w:rsidRPr="00F24D8F">
        <w:rPr>
          <w:lang w:val="en-ZA"/>
        </w:rPr>
        <w:t xml:space="preserve">  of</w:t>
      </w:r>
      <w:proofErr w:type="gramEnd"/>
      <w:r w:rsidRPr="00F24D8F">
        <w:rPr>
          <w:lang w:val="en-ZA"/>
        </w:rPr>
        <w:t xml:space="preserve"> </w:t>
      </w:r>
      <w:r w:rsidR="00A56B1A" w:rsidRPr="00F24D8F">
        <w:rPr>
          <w:rFonts w:asciiTheme="minorHAnsi" w:hAnsiTheme="minorHAnsi"/>
          <w:szCs w:val="20"/>
          <w:lang w:val="en-ZA"/>
        </w:rPr>
        <w:t xml:space="preserve">supply curve  with </w:t>
      </w:r>
      <w:r w:rsidR="00A56B1A" w:rsidRPr="00F24D8F">
        <w:rPr>
          <w:bCs/>
          <w:lang w:val="en-ZA"/>
        </w:rPr>
        <w:t>negative</w:t>
      </w:r>
      <w:r w:rsidR="00113D3D" w:rsidRPr="00F24D8F">
        <w:rPr>
          <w:bCs/>
          <w:lang w:val="en-ZA"/>
        </w:rPr>
        <w:t xml:space="preserve"> line of action which may be caused by</w:t>
      </w:r>
      <w:r w:rsidR="001C0B8D" w:rsidRPr="00F24D8F">
        <w:rPr>
          <w:rFonts w:asciiTheme="minorHAnsi" w:hAnsiTheme="minorHAnsi"/>
          <w:szCs w:val="20"/>
          <w:lang w:val="en-ZA"/>
        </w:rPr>
        <w:t xml:space="preserve"> </w:t>
      </w:r>
      <w:r w:rsidR="00113D3D" w:rsidRPr="00F24D8F">
        <w:rPr>
          <w:rFonts w:asciiTheme="minorHAnsi" w:hAnsiTheme="minorHAnsi"/>
          <w:szCs w:val="20"/>
          <w:lang w:val="en-ZA"/>
        </w:rPr>
        <w:t xml:space="preserve">having supply’s information from only one supplier that may </w:t>
      </w:r>
      <w:r w:rsidR="00AC665D" w:rsidRPr="00F24D8F">
        <w:rPr>
          <w:rFonts w:asciiTheme="minorHAnsi" w:hAnsiTheme="minorHAnsi"/>
          <w:szCs w:val="20"/>
          <w:lang w:val="en-ZA"/>
        </w:rPr>
        <w:t xml:space="preserve">head to have incomes bigger than fixed costs </w:t>
      </w:r>
      <w:r w:rsidR="00113D3D" w:rsidRPr="00F24D8F">
        <w:rPr>
          <w:bCs/>
          <w:lang w:val="en-ZA"/>
        </w:rPr>
        <w:t>regardless</w:t>
      </w:r>
      <w:r w:rsidR="00113D3D" w:rsidRPr="00F24D8F">
        <w:rPr>
          <w:lang w:val="en-ZA"/>
        </w:rPr>
        <w:t xml:space="preserve"> </w:t>
      </w:r>
      <w:r w:rsidR="00113D3D" w:rsidRPr="00F24D8F">
        <w:rPr>
          <w:bCs/>
          <w:lang w:val="en-ZA"/>
        </w:rPr>
        <w:t xml:space="preserve">of production </w:t>
      </w:r>
      <w:r w:rsidR="00AC665D" w:rsidRPr="00F24D8F">
        <w:rPr>
          <w:bCs/>
          <w:lang w:val="en-ZA"/>
        </w:rPr>
        <w:t>quantity.</w:t>
      </w:r>
      <w:r w:rsidR="00AC665D">
        <w:rPr>
          <w:b/>
          <w:bCs/>
          <w:lang w:val="en-ZA"/>
        </w:rPr>
        <w:t xml:space="preserve"> </w:t>
      </w:r>
    </w:p>
    <w:p w:rsidR="00590FBD" w:rsidRPr="00AC665D" w:rsidRDefault="00590FBD" w:rsidP="00730C5B">
      <w:pPr>
        <w:pStyle w:val="Akapitzlist1"/>
        <w:spacing w:line="312" w:lineRule="auto"/>
        <w:ind w:left="0"/>
        <w:rPr>
          <w:rFonts w:asciiTheme="minorHAnsi" w:hAnsiTheme="minorHAnsi"/>
          <w:sz w:val="24"/>
          <w:szCs w:val="20"/>
          <w:lang w:val="en-ZA"/>
        </w:rPr>
      </w:pPr>
    </w:p>
    <w:p w:rsidR="004B2A83" w:rsidRPr="00E00C11" w:rsidRDefault="00800FC3" w:rsidP="004B2A83">
      <w:pPr>
        <w:pStyle w:val="Akapitzlist1"/>
        <w:spacing w:line="312" w:lineRule="auto"/>
        <w:ind w:left="0"/>
        <w:rPr>
          <w:szCs w:val="20"/>
          <w:lang w:val="en-ZA"/>
        </w:rPr>
      </w:pPr>
      <w:r w:rsidRPr="00E00C11">
        <w:rPr>
          <w:rFonts w:asciiTheme="minorHAnsi" w:hAnsiTheme="minorHAnsi"/>
          <w:sz w:val="24"/>
          <w:szCs w:val="20"/>
          <w:u w:val="single"/>
          <w:lang w:val="en-ZA"/>
        </w:rPr>
        <w:t>Price elasticity of demand and supply</w:t>
      </w:r>
      <w:r w:rsidR="004B2A83" w:rsidRPr="00E00C11">
        <w:rPr>
          <w:rFonts w:asciiTheme="minorHAnsi" w:hAnsiTheme="minorHAnsi"/>
          <w:sz w:val="24"/>
          <w:szCs w:val="20"/>
          <w:u w:val="single"/>
          <w:lang w:val="en-ZA"/>
        </w:rPr>
        <w:br/>
      </w:r>
      <w:r w:rsidR="00A16867" w:rsidRPr="00E00C11">
        <w:rPr>
          <w:sz w:val="24"/>
          <w:szCs w:val="20"/>
          <w:u w:val="single"/>
          <w:lang w:val="en-ZA"/>
        </w:rPr>
        <w:br/>
      </w:r>
      <w:r w:rsidR="00AC11EF">
        <w:rPr>
          <w:noProof/>
          <w:szCs w:val="20"/>
          <w:lang w:eastAsia="pl-PL"/>
        </w:rPr>
        <w:drawing>
          <wp:inline distT="0" distB="0" distL="0" distR="0">
            <wp:extent cx="6029325" cy="1952625"/>
            <wp:effectExtent l="19050" t="19050" r="28575" b="285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sticity e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129" cy="1955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proofErr w:type="gramStart"/>
      <w:r w:rsidR="00AC11EF" w:rsidRPr="00E00C11">
        <w:rPr>
          <w:rFonts w:asciiTheme="minorHAnsi" w:hAnsiTheme="minorHAnsi"/>
          <w:szCs w:val="20"/>
          <w:lang w:val="en-ZA"/>
        </w:rPr>
        <w:t>It</w:t>
      </w:r>
      <w:proofErr w:type="gramEnd"/>
      <w:r w:rsidR="00AC11EF" w:rsidRPr="00E00C11">
        <w:rPr>
          <w:rFonts w:asciiTheme="minorHAnsi" w:hAnsiTheme="minorHAnsi"/>
          <w:szCs w:val="20"/>
          <w:lang w:val="en-ZA"/>
        </w:rPr>
        <w:t xml:space="preserve"> shows that:</w:t>
      </w:r>
    </w:p>
    <w:p w:rsidR="00AC11EF" w:rsidRPr="00AC11EF" w:rsidRDefault="00AC11EF" w:rsidP="004B2A83">
      <w:pPr>
        <w:pStyle w:val="Akapitzlist1"/>
        <w:spacing w:line="240" w:lineRule="auto"/>
        <w:ind w:left="0"/>
        <w:rPr>
          <w:rFonts w:asciiTheme="minorHAnsi" w:hAnsiTheme="minorHAnsi"/>
          <w:szCs w:val="20"/>
          <w:lang w:val="en-ZA"/>
        </w:rPr>
      </w:pPr>
      <w:r>
        <w:rPr>
          <w:lang w:val="en-GB"/>
        </w:rPr>
        <w:t>Price elasticity of demand at the equilibrium is:</w:t>
      </w:r>
    </w:p>
    <w:p w:rsidR="004B2A83" w:rsidRDefault="004B2A83" w:rsidP="004B2A83">
      <w:pPr>
        <w:pStyle w:val="Akapitzlist1"/>
        <w:spacing w:line="240" w:lineRule="auto"/>
        <w:ind w:left="0"/>
        <w:rPr>
          <w:rFonts w:asciiTheme="minorHAnsi" w:hAnsiTheme="minorHAnsi"/>
          <w:szCs w:val="20"/>
          <w:lang w:val="en-ZA"/>
        </w:rPr>
      </w:pPr>
      <w:proofErr w:type="spellStart"/>
      <w:r w:rsidRPr="00AC11EF">
        <w:rPr>
          <w:rFonts w:asciiTheme="minorHAnsi" w:hAnsiTheme="minorHAnsi"/>
          <w:szCs w:val="20"/>
          <w:lang w:val="en-ZA"/>
        </w:rPr>
        <w:t>E</w:t>
      </w:r>
      <w:r w:rsidRPr="00AC11EF">
        <w:rPr>
          <w:rFonts w:asciiTheme="minorHAnsi" w:hAnsiTheme="minorHAnsi"/>
          <w:szCs w:val="20"/>
          <w:vertAlign w:val="subscript"/>
          <w:lang w:val="en-ZA"/>
        </w:rPr>
        <w:t>pd</w:t>
      </w:r>
      <w:proofErr w:type="spellEnd"/>
      <w:r w:rsidRPr="00AC11EF">
        <w:rPr>
          <w:rFonts w:asciiTheme="minorHAnsi" w:hAnsiTheme="minorHAnsi"/>
          <w:szCs w:val="20"/>
          <w:lang w:val="en-ZA"/>
        </w:rPr>
        <w:t xml:space="preserve"> = -7</w:t>
      </w:r>
      <w:proofErr w:type="gramStart"/>
      <w:r w:rsidRPr="00AC11EF">
        <w:rPr>
          <w:rFonts w:asciiTheme="minorHAnsi" w:hAnsiTheme="minorHAnsi"/>
          <w:szCs w:val="20"/>
          <w:lang w:val="en-ZA"/>
        </w:rPr>
        <w:t>,82</w:t>
      </w:r>
      <w:proofErr w:type="gramEnd"/>
      <w:r w:rsidR="00AC11EF" w:rsidRPr="00AC11EF">
        <w:rPr>
          <w:rFonts w:asciiTheme="minorHAnsi" w:hAnsiTheme="minorHAnsi"/>
          <w:szCs w:val="20"/>
          <w:lang w:val="en-ZA"/>
        </w:rPr>
        <w:br/>
      </w:r>
      <w:r w:rsidR="00AC11EF">
        <w:rPr>
          <w:lang w:val="en-GB"/>
        </w:rPr>
        <w:t xml:space="preserve">Demand for </w:t>
      </w:r>
      <w:r w:rsidR="00E00C11">
        <w:rPr>
          <w:lang w:val="en-GB"/>
        </w:rPr>
        <w:t xml:space="preserve">20-minutes flight package </w:t>
      </w:r>
      <w:r w:rsidR="00AC11EF">
        <w:rPr>
          <w:lang w:val="en-GB"/>
        </w:rPr>
        <w:t xml:space="preserve">is </w:t>
      </w:r>
      <w:r w:rsidR="00AC11EF" w:rsidRPr="00AC11EF">
        <w:rPr>
          <w:lang w:val="en-GB"/>
        </w:rPr>
        <w:t>highly elastic.</w:t>
      </w:r>
      <w:r w:rsidRPr="00AC11EF">
        <w:rPr>
          <w:rFonts w:asciiTheme="minorHAnsi" w:hAnsiTheme="minorHAnsi"/>
          <w:szCs w:val="20"/>
          <w:lang w:val="en-ZA"/>
        </w:rPr>
        <w:br/>
      </w:r>
    </w:p>
    <w:p w:rsidR="004B2A83" w:rsidRPr="00AC11EF" w:rsidRDefault="00AC11EF" w:rsidP="004B2A83">
      <w:pPr>
        <w:pStyle w:val="Akapitzlist1"/>
        <w:spacing w:line="240" w:lineRule="auto"/>
        <w:ind w:left="0"/>
        <w:rPr>
          <w:rFonts w:asciiTheme="minorHAnsi" w:hAnsiTheme="minorHAnsi"/>
          <w:szCs w:val="20"/>
          <w:lang w:val="en-ZA"/>
        </w:rPr>
      </w:pPr>
      <w:r>
        <w:rPr>
          <w:lang w:val="en-GB"/>
        </w:rPr>
        <w:t>Price elasticity of demand at the equilibrium is</w:t>
      </w:r>
      <w:proofErr w:type="gramStart"/>
      <w:r>
        <w:rPr>
          <w:lang w:val="en-GB"/>
        </w:rPr>
        <w:t>:</w:t>
      </w:r>
      <w:proofErr w:type="gramEnd"/>
      <w:r w:rsidR="004B2A83" w:rsidRPr="00AC11EF">
        <w:rPr>
          <w:rFonts w:asciiTheme="minorHAnsi" w:hAnsiTheme="minorHAnsi"/>
          <w:szCs w:val="20"/>
          <w:lang w:val="en-ZA"/>
        </w:rPr>
        <w:br/>
        <w:t>E</w:t>
      </w:r>
      <w:r w:rsidR="004B2A83" w:rsidRPr="00AC11EF">
        <w:rPr>
          <w:rFonts w:asciiTheme="minorHAnsi" w:hAnsiTheme="minorHAnsi"/>
          <w:szCs w:val="20"/>
          <w:vertAlign w:val="subscript"/>
          <w:lang w:val="en-ZA"/>
        </w:rPr>
        <w:t>ps</w:t>
      </w:r>
      <w:r w:rsidR="004B2A83" w:rsidRPr="00AC11EF">
        <w:rPr>
          <w:rFonts w:asciiTheme="minorHAnsi" w:hAnsiTheme="minorHAnsi"/>
          <w:szCs w:val="20"/>
          <w:lang w:val="en-ZA"/>
        </w:rPr>
        <w:t>= -4,69</w:t>
      </w:r>
    </w:p>
    <w:p w:rsidR="00105CEE" w:rsidRPr="00AC11EF" w:rsidRDefault="00AC11EF" w:rsidP="004B2A83">
      <w:pPr>
        <w:pStyle w:val="Akapitzlist1"/>
        <w:spacing w:line="240" w:lineRule="auto"/>
        <w:ind w:left="0"/>
        <w:rPr>
          <w:szCs w:val="20"/>
          <w:lang w:val="en-ZA"/>
        </w:rPr>
      </w:pPr>
      <w:r>
        <w:rPr>
          <w:lang w:val="en-GB"/>
        </w:rPr>
        <w:t xml:space="preserve">Demand for 20-minutes flight package is </w:t>
      </w:r>
      <w:r w:rsidRPr="00AC11EF">
        <w:rPr>
          <w:lang w:val="en-GB"/>
        </w:rPr>
        <w:t>highly elastic.</w:t>
      </w:r>
    </w:p>
    <w:p w:rsidR="00A37F3F" w:rsidRPr="00AC11EF" w:rsidRDefault="00A37F3F" w:rsidP="006A7DF1">
      <w:pPr>
        <w:pStyle w:val="Akapitzlist1"/>
        <w:spacing w:line="240" w:lineRule="auto"/>
        <w:ind w:left="0"/>
        <w:jc w:val="both"/>
        <w:rPr>
          <w:sz w:val="24"/>
          <w:szCs w:val="20"/>
          <w:lang w:val="en-ZA"/>
        </w:rPr>
      </w:pPr>
    </w:p>
    <w:p w:rsidR="00105CEE" w:rsidRPr="00D92EB6" w:rsidRDefault="00E00C11" w:rsidP="006A7DF1">
      <w:pPr>
        <w:pStyle w:val="Akapitzlist1"/>
        <w:spacing w:line="240" w:lineRule="auto"/>
        <w:ind w:left="0"/>
        <w:jc w:val="both"/>
        <w:rPr>
          <w:sz w:val="24"/>
          <w:szCs w:val="20"/>
          <w:lang w:val="en-US"/>
        </w:rPr>
      </w:pPr>
      <w:r w:rsidRPr="00D92EB6">
        <w:rPr>
          <w:sz w:val="24"/>
          <w:szCs w:val="20"/>
          <w:lang w:val="en-US"/>
        </w:rPr>
        <w:t>Analysis of the results:</w:t>
      </w:r>
    </w:p>
    <w:p w:rsidR="006A7DF1" w:rsidRPr="00C749B0" w:rsidRDefault="00E00C11" w:rsidP="006A7DF1">
      <w:pPr>
        <w:pStyle w:val="Akapitzlist1"/>
        <w:spacing w:line="240" w:lineRule="auto"/>
        <w:ind w:left="0"/>
        <w:jc w:val="both"/>
        <w:rPr>
          <w:szCs w:val="20"/>
          <w:lang w:val="en-ZA"/>
        </w:rPr>
      </w:pPr>
      <w:r w:rsidRPr="00E00C11">
        <w:rPr>
          <w:lang w:val="en-ZA"/>
        </w:rPr>
        <w:t xml:space="preserve">The equilibrium on market of </w:t>
      </w:r>
      <w:r>
        <w:rPr>
          <w:lang w:val="en-GB"/>
        </w:rPr>
        <w:t xml:space="preserve">20-minutes flight package is highly elastic. </w:t>
      </w:r>
      <w:r w:rsidRPr="00773B85">
        <w:rPr>
          <w:lang w:val="en-US"/>
        </w:rPr>
        <w:t xml:space="preserve">For price </w:t>
      </w:r>
      <w:r w:rsidRPr="00773B85">
        <w:rPr>
          <w:szCs w:val="20"/>
          <w:lang w:val="en-US"/>
        </w:rPr>
        <w:t>451</w:t>
      </w:r>
      <w:proofErr w:type="gramStart"/>
      <w:r w:rsidRPr="00773B85">
        <w:rPr>
          <w:szCs w:val="20"/>
          <w:lang w:val="en-US"/>
        </w:rPr>
        <w:t>,38</w:t>
      </w:r>
      <w:proofErr w:type="gramEnd"/>
      <w:r w:rsidRPr="00773B85">
        <w:rPr>
          <w:szCs w:val="20"/>
          <w:lang w:val="en-US"/>
        </w:rPr>
        <w:t xml:space="preserve"> </w:t>
      </w:r>
      <w:r w:rsidR="004B2A83" w:rsidRPr="00773B85">
        <w:rPr>
          <w:szCs w:val="20"/>
          <w:lang w:val="en-US"/>
        </w:rPr>
        <w:t xml:space="preserve"> </w:t>
      </w:r>
      <w:r w:rsidRPr="00773B85">
        <w:rPr>
          <w:szCs w:val="20"/>
          <w:lang w:val="en-US"/>
        </w:rPr>
        <w:t xml:space="preserve">demand elasticity is </w:t>
      </w:r>
      <w:r w:rsidR="004B2A83" w:rsidRPr="00773B85">
        <w:rPr>
          <w:szCs w:val="20"/>
          <w:lang w:val="en-US"/>
        </w:rPr>
        <w:t>|</w:t>
      </w:r>
      <w:proofErr w:type="spellStart"/>
      <w:r w:rsidR="004B2A83" w:rsidRPr="00773B85">
        <w:rPr>
          <w:szCs w:val="20"/>
          <w:lang w:val="en-US"/>
        </w:rPr>
        <w:t>E</w:t>
      </w:r>
      <w:r w:rsidR="004B2A83" w:rsidRPr="00773B85">
        <w:rPr>
          <w:szCs w:val="20"/>
          <w:vertAlign w:val="subscript"/>
          <w:lang w:val="en-US"/>
        </w:rPr>
        <w:t>pd</w:t>
      </w:r>
      <w:proofErr w:type="spellEnd"/>
      <w:r w:rsidR="004B2A83" w:rsidRPr="00773B85">
        <w:rPr>
          <w:szCs w:val="20"/>
          <w:lang w:val="en-US"/>
        </w:rPr>
        <w:t xml:space="preserve">|= 7,28. </w:t>
      </w:r>
      <w:r w:rsidRPr="00C749B0">
        <w:rPr>
          <w:szCs w:val="20"/>
          <w:lang w:val="en-ZA"/>
        </w:rPr>
        <w:t xml:space="preserve">It means that </w:t>
      </w:r>
      <w:r w:rsidRPr="00C749B0">
        <w:rPr>
          <w:lang w:val="en-ZA"/>
        </w:rPr>
        <w:t>every 1% ch</w:t>
      </w:r>
      <w:r w:rsidR="00773B85">
        <w:rPr>
          <w:lang w:val="en-ZA"/>
        </w:rPr>
        <w:t>ange in price will cause a 7</w:t>
      </w:r>
      <w:proofErr w:type="gramStart"/>
      <w:r w:rsidR="00773B85">
        <w:rPr>
          <w:lang w:val="en-ZA"/>
        </w:rPr>
        <w:t>,38</w:t>
      </w:r>
      <w:proofErr w:type="gramEnd"/>
      <w:r w:rsidRPr="00C749B0">
        <w:rPr>
          <w:lang w:val="en-ZA"/>
        </w:rPr>
        <w:t xml:space="preserve"> percentage change in demand</w:t>
      </w:r>
      <w:r w:rsidR="00C749B0" w:rsidRPr="00C749B0">
        <w:rPr>
          <w:lang w:val="en-ZA"/>
        </w:rPr>
        <w:t xml:space="preserve"> and s</w:t>
      </w:r>
      <w:r w:rsidRPr="00C749B0">
        <w:rPr>
          <w:szCs w:val="20"/>
          <w:lang w:val="en-ZA"/>
        </w:rPr>
        <w:t xml:space="preserve">upply is highly elastic  </w:t>
      </w:r>
      <w:r w:rsidR="004B2A83" w:rsidRPr="00C749B0">
        <w:rPr>
          <w:szCs w:val="20"/>
          <w:lang w:val="en-ZA"/>
        </w:rPr>
        <w:t>|E</w:t>
      </w:r>
      <w:r w:rsidR="004B2A83" w:rsidRPr="00C749B0">
        <w:rPr>
          <w:szCs w:val="20"/>
          <w:vertAlign w:val="subscript"/>
          <w:lang w:val="en-ZA"/>
        </w:rPr>
        <w:t>ps</w:t>
      </w:r>
      <w:r w:rsidR="00C749B0" w:rsidRPr="00C749B0">
        <w:rPr>
          <w:szCs w:val="20"/>
          <w:lang w:val="en-ZA"/>
        </w:rPr>
        <w:t xml:space="preserve">|= 4,69, it means </w:t>
      </w:r>
      <w:r w:rsidR="00C749B0">
        <w:rPr>
          <w:lang w:val="en-GB"/>
        </w:rPr>
        <w:t>every change in price will cause a percentag</w:t>
      </w:r>
      <w:r w:rsidR="00773B85">
        <w:rPr>
          <w:lang w:val="en-GB"/>
        </w:rPr>
        <w:t>e change in supply that is 4,69</w:t>
      </w:r>
      <w:r w:rsidR="00C749B0">
        <w:rPr>
          <w:lang w:val="en-GB"/>
        </w:rPr>
        <w:t xml:space="preserve"> of the change of price</w:t>
      </w:r>
      <w:r w:rsidR="00C749B0">
        <w:rPr>
          <w:szCs w:val="20"/>
          <w:lang w:val="en-ZA"/>
        </w:rPr>
        <w:t>.</w:t>
      </w:r>
      <w:bookmarkStart w:id="0" w:name="_GoBack"/>
      <w:bookmarkEnd w:id="0"/>
    </w:p>
    <w:p w:rsidR="006A7DF1" w:rsidRPr="00773B85" w:rsidRDefault="006A7DF1" w:rsidP="00105CEE">
      <w:pPr>
        <w:pStyle w:val="Akapitzlist1"/>
        <w:spacing w:line="240" w:lineRule="auto"/>
        <w:ind w:left="0"/>
        <w:jc w:val="center"/>
        <w:rPr>
          <w:sz w:val="24"/>
          <w:szCs w:val="20"/>
          <w:lang w:val="en-US"/>
        </w:rPr>
      </w:pPr>
    </w:p>
    <w:p w:rsidR="00C749B0" w:rsidRDefault="00C749B0" w:rsidP="00105CEE">
      <w:pPr>
        <w:pStyle w:val="Akapitzlist1"/>
        <w:spacing w:line="240" w:lineRule="auto"/>
        <w:ind w:left="0"/>
        <w:jc w:val="center"/>
        <w:rPr>
          <w:sz w:val="24"/>
          <w:szCs w:val="20"/>
        </w:rPr>
      </w:pPr>
      <w:r>
        <w:rPr>
          <w:noProof/>
          <w:sz w:val="24"/>
          <w:szCs w:val="20"/>
          <w:lang w:eastAsia="pl-PL"/>
        </w:rPr>
        <w:lastRenderedPageBreak/>
        <w:drawing>
          <wp:inline distT="0" distB="0" distL="0" distR="0">
            <wp:extent cx="3562350" cy="3210802"/>
            <wp:effectExtent l="19050" t="19050" r="19050" b="279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ce elasticity e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21080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7DF1" w:rsidRDefault="006A7DF1" w:rsidP="006A7DF1">
      <w:pPr>
        <w:pStyle w:val="Akapitzlist1"/>
        <w:spacing w:line="240" w:lineRule="auto"/>
        <w:ind w:left="696"/>
        <w:jc w:val="both"/>
        <w:rPr>
          <w:sz w:val="24"/>
          <w:szCs w:val="20"/>
        </w:rPr>
      </w:pPr>
    </w:p>
    <w:p w:rsidR="00B10CCE" w:rsidRDefault="00B10CCE" w:rsidP="006A7DF1">
      <w:pPr>
        <w:pStyle w:val="Akapitzlist1"/>
        <w:spacing w:line="240" w:lineRule="auto"/>
        <w:ind w:left="696"/>
        <w:jc w:val="both"/>
        <w:rPr>
          <w:sz w:val="24"/>
          <w:szCs w:val="20"/>
        </w:rPr>
      </w:pPr>
    </w:p>
    <w:p w:rsidR="006A7DF1" w:rsidRDefault="006A7DF1" w:rsidP="006A7DF1">
      <w:pPr>
        <w:pStyle w:val="Akapitzlist1"/>
        <w:spacing w:line="240" w:lineRule="auto"/>
        <w:ind w:left="696"/>
        <w:jc w:val="both"/>
        <w:rPr>
          <w:sz w:val="24"/>
          <w:szCs w:val="20"/>
        </w:rPr>
      </w:pPr>
    </w:p>
    <w:p w:rsidR="00C749B0" w:rsidRDefault="00C749B0" w:rsidP="006A7DF1">
      <w:pPr>
        <w:pStyle w:val="Akapitzlist1"/>
        <w:spacing w:line="240" w:lineRule="auto"/>
        <w:ind w:left="0"/>
        <w:jc w:val="both"/>
        <w:rPr>
          <w:sz w:val="24"/>
          <w:szCs w:val="20"/>
          <w:u w:val="single"/>
          <w:lang w:val="en-ZA"/>
        </w:rPr>
      </w:pPr>
      <w:r w:rsidRPr="00C749B0">
        <w:rPr>
          <w:sz w:val="24"/>
          <w:szCs w:val="20"/>
          <w:u w:val="single"/>
          <w:lang w:val="en-ZA"/>
        </w:rPr>
        <w:t>Evaluation of the detailed hypotheses:</w:t>
      </w:r>
    </w:p>
    <w:p w:rsidR="00B10CCE" w:rsidRPr="00C749B0" w:rsidRDefault="00B10CCE" w:rsidP="006A7DF1">
      <w:pPr>
        <w:pStyle w:val="Akapitzlist1"/>
        <w:spacing w:line="240" w:lineRule="auto"/>
        <w:ind w:left="0"/>
        <w:jc w:val="both"/>
        <w:rPr>
          <w:sz w:val="24"/>
          <w:szCs w:val="20"/>
          <w:u w:val="single"/>
          <w:lang w:val="en-ZA"/>
        </w:rPr>
      </w:pPr>
    </w:p>
    <w:p w:rsidR="00C749B0" w:rsidRPr="00B10CCE" w:rsidRDefault="00C749B0" w:rsidP="00C749B0">
      <w:pPr>
        <w:pStyle w:val="Nagwek2"/>
        <w:jc w:val="both"/>
        <w:rPr>
          <w:rFonts w:ascii="Calibri" w:hAnsi="Calibri"/>
          <w:i w:val="0"/>
          <w:sz w:val="22"/>
          <w:szCs w:val="22"/>
          <w:lang w:val="en-ZA"/>
        </w:rPr>
      </w:pPr>
      <w:r w:rsidRPr="00B10CCE">
        <w:rPr>
          <w:rFonts w:ascii="Calibri" w:hAnsi="Calibri"/>
          <w:i w:val="0"/>
          <w:sz w:val="22"/>
          <w:szCs w:val="22"/>
          <w:lang w:val="en-ZA"/>
        </w:rPr>
        <w:t>Detailed research hypotheses I</w:t>
      </w:r>
    </w:p>
    <w:p w:rsidR="00C749B0" w:rsidRPr="00B10CCE" w:rsidRDefault="00C749B0" w:rsidP="00105CEE">
      <w:pPr>
        <w:rPr>
          <w:rFonts w:eastAsia="Times New Roman"/>
          <w:lang w:val="en-GB"/>
        </w:rPr>
      </w:pPr>
      <w:r>
        <w:rPr>
          <w:lang w:val="en-GB"/>
        </w:rPr>
        <w:t>Linear character of the demand function</w:t>
      </w:r>
      <w:r w:rsidR="00AF2B5A">
        <w:rPr>
          <w:rFonts w:eastAsia="Times New Roman"/>
        </w:rPr>
        <w:fldChar w:fldCharType="begin"/>
      </w:r>
      <w:r>
        <w:rPr>
          <w:rFonts w:eastAsia="Times New Roman"/>
          <w:lang w:val="en-GB"/>
        </w:rPr>
        <w:instrText xml:space="preserve"> QUOTE </w:instrText>
      </w:r>
      <w:r w:rsidR="00D92EB6" w:rsidRPr="00AF2B5A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equationxml="&lt;">
            <v:imagedata r:id="rId14" o:title="" chromakey="white"/>
          </v:shape>
        </w:pict>
      </w:r>
      <w:r>
        <w:rPr>
          <w:rFonts w:eastAsia="Times New Roman"/>
          <w:lang w:val="en-GB"/>
        </w:rPr>
        <w:instrText xml:space="preserve"> </w:instrText>
      </w:r>
      <w:r w:rsidR="00AF2B5A">
        <w:rPr>
          <w:rFonts w:eastAsia="Times New Roman"/>
        </w:rPr>
        <w:fldChar w:fldCharType="separate"/>
      </w:r>
      <w:r w:rsidR="00D92EB6" w:rsidRPr="00AF2B5A">
        <w:rPr>
          <w:position w:val="-8"/>
        </w:rPr>
        <w:pict>
          <v:shape id="_x0000_i1026" type="#_x0000_t75" style="width:50.25pt;height:14.25pt" equationxml="&lt;">
            <v:imagedata r:id="rId14" o:title="" chromakey="white"/>
          </v:shape>
        </w:pict>
      </w:r>
      <w:r w:rsidR="00AF2B5A">
        <w:rPr>
          <w:rFonts w:eastAsia="Times New Roman"/>
        </w:rPr>
        <w:fldChar w:fldCharType="end"/>
      </w:r>
    </w:p>
    <w:p w:rsidR="00E246E3" w:rsidRPr="00B10CCE" w:rsidRDefault="00B10CCE" w:rsidP="00B10CCE">
      <w:pPr>
        <w:pStyle w:val="Akapitzlist1"/>
        <w:spacing w:line="240" w:lineRule="auto"/>
        <w:ind w:left="2124"/>
        <w:rPr>
          <w:sz w:val="24"/>
          <w:szCs w:val="20"/>
          <w:lang w:val="en-ZA"/>
        </w:rPr>
      </w:pPr>
      <w:r>
        <w:rPr>
          <w:noProof/>
          <w:sz w:val="24"/>
          <w:szCs w:val="20"/>
          <w:lang w:eastAsia="pl-PL"/>
        </w:rPr>
        <w:drawing>
          <wp:inline distT="0" distB="0" distL="0" distR="0">
            <wp:extent cx="3124200" cy="2733675"/>
            <wp:effectExtent l="19050" t="19050" r="19050" b="2857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opyt  engedskjd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7336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A7DF1" w:rsidRPr="00C749B0">
        <w:rPr>
          <w:sz w:val="24"/>
          <w:szCs w:val="20"/>
          <w:lang w:val="en-ZA"/>
        </w:rPr>
        <w:br w:type="textWrapping" w:clear="all"/>
      </w:r>
    </w:p>
    <w:p w:rsidR="00B10CCE" w:rsidRDefault="00B10CCE" w:rsidP="00B10CCE">
      <w:pPr>
        <w:spacing w:after="0"/>
        <w:rPr>
          <w:rFonts w:eastAsia="Times New Roman"/>
          <w:lang w:val="en-GB"/>
        </w:rPr>
      </w:pPr>
      <w:r>
        <w:rPr>
          <w:lang w:val="en-GB"/>
        </w:rPr>
        <w:t xml:space="preserve">Coefficient of the function-data adaptation: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n-ZA"/>
          </w:rPr>
          <m:t xml:space="preserve"> </m:t>
        </m:r>
      </m:oMath>
      <w:r w:rsidRPr="00B10CCE">
        <w:rPr>
          <w:b/>
          <w:lang w:val="en-ZA"/>
        </w:rPr>
        <w:t>= 0</w:t>
      </w:r>
      <w:proofErr w:type="gramStart"/>
      <w:r w:rsidRPr="00B10CCE">
        <w:rPr>
          <w:b/>
          <w:lang w:val="en-ZA"/>
        </w:rPr>
        <w:t>,9258</w:t>
      </w:r>
      <w:proofErr w:type="gramEnd"/>
      <w:r>
        <w:rPr>
          <w:rFonts w:eastAsia="Times New Roman"/>
          <w:lang w:val="en-GB"/>
        </w:rPr>
        <w:t>.</w:t>
      </w:r>
    </w:p>
    <w:p w:rsidR="00B10CCE" w:rsidRPr="00B10CCE" w:rsidRDefault="00B10CCE" w:rsidP="00B10CCE">
      <w:pPr>
        <w:pStyle w:val="Akapitzlist1"/>
        <w:spacing w:line="240" w:lineRule="auto"/>
        <w:ind w:left="0"/>
        <w:jc w:val="both"/>
        <w:rPr>
          <w:rFonts w:asciiTheme="minorHAnsi" w:hAnsiTheme="minorHAnsi"/>
          <w:lang w:val="en-ZA"/>
        </w:rPr>
      </w:pPr>
      <w:r>
        <w:rPr>
          <w:lang w:val="en-GB"/>
        </w:rPr>
        <w:t xml:space="preserve">It satisfies the condition </w:t>
      </w:r>
      <w:proofErr w:type="gramStart"/>
      <w:r>
        <w:rPr>
          <w:lang w:val="en-GB"/>
        </w:rPr>
        <w:t xml:space="preserve">that </w:t>
      </w:r>
      <w:proofErr w:type="gramEnd"/>
      <w:r w:rsidR="00AF2B5A">
        <w:fldChar w:fldCharType="begin"/>
      </w:r>
      <w:r>
        <w:rPr>
          <w:lang w:val="en-GB"/>
        </w:rPr>
        <w:instrText xml:space="preserve"> QUOTE </w:instrText>
      </w:r>
      <w:r w:rsidR="00D92EB6" w:rsidRPr="00AF2B5A">
        <w:rPr>
          <w:position w:val="-8"/>
        </w:rPr>
        <w:pict>
          <v:shape id="_x0000_i1027" type="#_x0000_t75" style="width:50.25pt;height:14.25pt" equationxml="&lt;">
            <v:imagedata r:id="rId14" o:title="" chromakey="white"/>
          </v:shape>
        </w:pict>
      </w:r>
      <w:r>
        <w:rPr>
          <w:lang w:val="en-GB"/>
        </w:rPr>
        <w:instrText xml:space="preserve"> </w:instrText>
      </w:r>
      <w:r w:rsidR="00AF2B5A">
        <w:fldChar w:fldCharType="separate"/>
      </w:r>
      <w:r w:rsidR="00D92EB6" w:rsidRPr="00AF2B5A">
        <w:rPr>
          <w:position w:val="-8"/>
        </w:rPr>
        <w:pict>
          <v:shape id="_x0000_i1028" type="#_x0000_t75" style="width:50.25pt;height:14.25pt" equationxml="&lt;">
            <v:imagedata r:id="rId14" o:title="" chromakey="white"/>
          </v:shape>
        </w:pict>
      </w:r>
      <w:r w:rsidR="00AF2B5A">
        <w:fldChar w:fldCharType="end"/>
      </w:r>
      <w:r>
        <w:rPr>
          <w:lang w:val="en-GB"/>
        </w:rPr>
        <w:t>, and therefore this detailed hypothesis is true.</w:t>
      </w:r>
    </w:p>
    <w:p w:rsidR="00A37F3F" w:rsidRPr="00B10CCE" w:rsidRDefault="00A37F3F" w:rsidP="00E246E3">
      <w:pPr>
        <w:pStyle w:val="Akapitzlist1"/>
        <w:spacing w:line="240" w:lineRule="auto"/>
        <w:ind w:left="0"/>
        <w:jc w:val="both"/>
        <w:rPr>
          <w:rFonts w:asciiTheme="minorHAnsi" w:hAnsiTheme="minorHAnsi"/>
          <w:lang w:val="en-ZA"/>
        </w:rPr>
      </w:pPr>
    </w:p>
    <w:p w:rsidR="00C749B0" w:rsidRPr="00773B85" w:rsidRDefault="00C749B0" w:rsidP="00C749B0">
      <w:pPr>
        <w:pStyle w:val="Nagwek2"/>
        <w:jc w:val="both"/>
        <w:rPr>
          <w:rFonts w:ascii="Calibri" w:hAnsi="Calibri"/>
          <w:i w:val="0"/>
          <w:sz w:val="22"/>
          <w:szCs w:val="22"/>
          <w:lang w:val="en-US"/>
        </w:rPr>
      </w:pPr>
      <w:r w:rsidRPr="00773B85">
        <w:rPr>
          <w:rFonts w:ascii="Calibri" w:hAnsi="Calibri"/>
          <w:i w:val="0"/>
          <w:sz w:val="22"/>
          <w:szCs w:val="22"/>
          <w:lang w:val="en-US"/>
        </w:rPr>
        <w:lastRenderedPageBreak/>
        <w:t>Detailed research hypotheses II</w:t>
      </w:r>
    </w:p>
    <w:p w:rsidR="009F650A" w:rsidRPr="00B10CCE" w:rsidRDefault="00B10CCE" w:rsidP="00B10CCE">
      <w:pPr>
        <w:jc w:val="both"/>
        <w:rPr>
          <w:lang w:val="en-ZA"/>
        </w:rPr>
      </w:pPr>
      <w:r>
        <w:rPr>
          <w:lang w:val="en-GB"/>
        </w:rPr>
        <w:t xml:space="preserve">Linear character of the supply </w:t>
      </w:r>
      <w:proofErr w:type="gramStart"/>
      <w:r>
        <w:rPr>
          <w:lang w:val="en-GB"/>
        </w:rPr>
        <w:t xml:space="preserve">function </w:t>
      </w:r>
      <w:proofErr w:type="gramEnd"/>
      <w:r w:rsidR="00AF2B5A">
        <w:rPr>
          <w:rFonts w:eastAsia="Times New Roman"/>
        </w:rPr>
        <w:fldChar w:fldCharType="begin"/>
      </w:r>
      <w:r>
        <w:rPr>
          <w:rFonts w:eastAsia="Times New Roman"/>
          <w:lang w:val="en-GB"/>
        </w:rPr>
        <w:instrText xml:space="preserve"> QUOTE </w:instrText>
      </w:r>
      <w:r w:rsidR="00D92EB6" w:rsidRPr="00AF2B5A">
        <w:rPr>
          <w:position w:val="-8"/>
        </w:rPr>
        <w:pict>
          <v:shape id="_x0000_i1029" type="#_x0000_t75" style="width:50.25pt;height:14.25pt" equationxml="&lt;">
            <v:imagedata r:id="rId14" o:title="" chromakey="white"/>
          </v:shape>
        </w:pict>
      </w:r>
      <w:r>
        <w:rPr>
          <w:rFonts w:eastAsia="Times New Roman"/>
          <w:lang w:val="en-GB"/>
        </w:rPr>
        <w:instrText xml:space="preserve"> </w:instrText>
      </w:r>
      <w:r w:rsidR="00AF2B5A">
        <w:rPr>
          <w:rFonts w:eastAsia="Times New Roman"/>
        </w:rPr>
        <w:fldChar w:fldCharType="separate"/>
      </w:r>
      <w:r w:rsidR="00D92EB6" w:rsidRPr="00AF2B5A">
        <w:rPr>
          <w:position w:val="-8"/>
        </w:rPr>
        <w:pict>
          <v:shape id="_x0000_i1030" type="#_x0000_t75" style="width:50.25pt;height:14.25pt" equationxml="&lt;">
            <v:imagedata r:id="rId14" o:title="" chromakey="white"/>
          </v:shape>
        </w:pict>
      </w:r>
      <w:r w:rsidR="00AF2B5A">
        <w:rPr>
          <w:rFonts w:eastAsia="Times New Roman"/>
        </w:rPr>
        <w:fldChar w:fldCharType="end"/>
      </w:r>
      <w:r>
        <w:rPr>
          <w:rFonts w:eastAsia="Times New Roman"/>
          <w:lang w:val="en-GB"/>
        </w:rPr>
        <w:t>.</w:t>
      </w:r>
    </w:p>
    <w:p w:rsidR="00AA0ECA" w:rsidRDefault="00B10CCE" w:rsidP="00105CE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114675" cy="2581275"/>
            <wp:effectExtent l="19050" t="19050" r="28575" b="2857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y fuuuntj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5812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0CCE" w:rsidRPr="00AA0ECA" w:rsidRDefault="00B10CCE" w:rsidP="00B10CCE">
      <w:pPr>
        <w:spacing w:after="0"/>
        <w:rPr>
          <w:rFonts w:eastAsia="Times New Roman"/>
          <w:lang w:val="en-ZA"/>
        </w:rPr>
      </w:pPr>
      <w:r w:rsidRPr="00AA0ECA">
        <w:rPr>
          <w:lang w:val="en-GB"/>
        </w:rPr>
        <w:t xml:space="preserve">Coefficient of the function-data adaptation is: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AA0ECA" w:rsidRPr="00AA0ECA">
        <w:rPr>
          <w:lang w:val="en-ZA"/>
        </w:rPr>
        <w:t xml:space="preserve"> =0</w:t>
      </w:r>
      <w:proofErr w:type="gramStart"/>
      <w:r w:rsidR="00AA0ECA" w:rsidRPr="00AA0ECA">
        <w:rPr>
          <w:lang w:val="en-ZA"/>
        </w:rPr>
        <w:t>,9349</w:t>
      </w:r>
      <w:proofErr w:type="gramEnd"/>
    </w:p>
    <w:p w:rsidR="00B10CCE" w:rsidRDefault="00B10CCE" w:rsidP="00AA0ECA">
      <w:pPr>
        <w:rPr>
          <w:rFonts w:eastAsia="Times New Roman"/>
          <w:lang w:val="en-GB"/>
        </w:rPr>
      </w:pPr>
      <w:r w:rsidRPr="00AA0ECA">
        <w:rPr>
          <w:rFonts w:eastAsia="Times New Roman"/>
          <w:lang w:val="en-GB"/>
        </w:rPr>
        <w:t xml:space="preserve">It satisfies the condition </w:t>
      </w:r>
      <w:proofErr w:type="gramStart"/>
      <w:r w:rsidRPr="00AA0ECA">
        <w:rPr>
          <w:rFonts w:eastAsia="Times New Roman"/>
          <w:lang w:val="en-GB"/>
        </w:rPr>
        <w:t xml:space="preserve">that </w:t>
      </w:r>
      <w:proofErr w:type="gramEnd"/>
      <w:r w:rsidR="00AF2B5A" w:rsidRPr="00AA0ECA">
        <w:rPr>
          <w:rFonts w:eastAsia="Times New Roman"/>
        </w:rPr>
        <w:fldChar w:fldCharType="begin"/>
      </w:r>
      <w:r w:rsidRPr="00AA0ECA">
        <w:rPr>
          <w:rFonts w:eastAsia="Times New Roman"/>
          <w:lang w:val="en-GB"/>
        </w:rPr>
        <w:instrText xml:space="preserve"> QUOTE </w:instrText>
      </w:r>
      <w:r w:rsidR="00D92EB6" w:rsidRPr="00AF2B5A">
        <w:rPr>
          <w:position w:val="-8"/>
        </w:rPr>
        <w:pict>
          <v:shape id="_x0000_i1031" type="#_x0000_t75" style="width:50.25pt;height:14.25pt" equationxml="&lt;">
            <v:imagedata r:id="rId14" o:title="" chromakey="white"/>
          </v:shape>
        </w:pict>
      </w:r>
      <w:r w:rsidRPr="00AA0ECA">
        <w:rPr>
          <w:rFonts w:eastAsia="Times New Roman"/>
          <w:lang w:val="en-GB"/>
        </w:rPr>
        <w:instrText xml:space="preserve"> </w:instrText>
      </w:r>
      <w:r w:rsidR="00AF2B5A" w:rsidRPr="00AA0ECA">
        <w:rPr>
          <w:rFonts w:eastAsia="Times New Roman"/>
        </w:rPr>
        <w:fldChar w:fldCharType="separate"/>
      </w:r>
      <w:r w:rsidR="00D92EB6" w:rsidRPr="00AF2B5A">
        <w:rPr>
          <w:position w:val="-8"/>
        </w:rPr>
        <w:pict>
          <v:shape id="_x0000_i1032" type="#_x0000_t75" style="width:50.25pt;height:14.25pt" equationxml="&lt;">
            <v:imagedata r:id="rId14" o:title="" chromakey="white"/>
          </v:shape>
        </w:pict>
      </w:r>
      <w:r w:rsidR="00AF2B5A" w:rsidRPr="00AA0ECA">
        <w:rPr>
          <w:rFonts w:eastAsia="Times New Roman"/>
        </w:rPr>
        <w:fldChar w:fldCharType="end"/>
      </w:r>
      <w:r w:rsidRPr="00AA0ECA">
        <w:rPr>
          <w:rFonts w:eastAsia="Times New Roman"/>
          <w:lang w:val="en-GB"/>
        </w:rPr>
        <w:t>, and therefore this detailed hypothesis is true.</w:t>
      </w:r>
    </w:p>
    <w:p w:rsidR="00E275B7" w:rsidRPr="00AA0ECA" w:rsidRDefault="00E275B7" w:rsidP="00AA0ECA">
      <w:pPr>
        <w:rPr>
          <w:rFonts w:eastAsia="Calibri"/>
          <w:lang w:val="en-GB"/>
        </w:rPr>
      </w:pPr>
    </w:p>
    <w:p w:rsidR="009F650A" w:rsidRPr="00E275B7" w:rsidRDefault="00C749B0" w:rsidP="009F650A">
      <w:pPr>
        <w:pStyle w:val="Nagwek2"/>
        <w:jc w:val="both"/>
        <w:rPr>
          <w:rFonts w:ascii="Calibri" w:hAnsi="Calibri"/>
          <w:i w:val="0"/>
          <w:sz w:val="22"/>
          <w:szCs w:val="22"/>
          <w:lang w:val="en-ZA"/>
        </w:rPr>
      </w:pPr>
      <w:r w:rsidRPr="00E275B7">
        <w:rPr>
          <w:rFonts w:ascii="Calibri" w:hAnsi="Calibri"/>
          <w:i w:val="0"/>
          <w:sz w:val="22"/>
          <w:szCs w:val="22"/>
          <w:lang w:val="en-ZA"/>
        </w:rPr>
        <w:t>Detailed research hypotheses III</w:t>
      </w:r>
    </w:p>
    <w:p w:rsidR="009F650A" w:rsidRPr="00E275B7" w:rsidRDefault="00E275B7" w:rsidP="00E275B7">
      <w:pPr>
        <w:rPr>
          <w:lang w:val="en-GB"/>
        </w:rPr>
      </w:pPr>
      <w:r>
        <w:rPr>
          <w:lang w:val="en-GB"/>
        </w:rPr>
        <w:t>Law of demand and supply</w:t>
      </w:r>
      <w:r w:rsidR="00AA0ECA">
        <w:rPr>
          <w:lang w:val="en-GB"/>
        </w:rPr>
        <w:t xml:space="preserve"> for 20-minutes flight package come</w:t>
      </w:r>
      <w:r>
        <w:rPr>
          <w:lang w:val="en-GB"/>
        </w:rPr>
        <w:t>s</w:t>
      </w:r>
      <w:r w:rsidR="00AA0ECA">
        <w:rPr>
          <w:lang w:val="en-GB"/>
        </w:rPr>
        <w:t xml:space="preserve"> to the </w:t>
      </w:r>
      <w:r>
        <w:rPr>
          <w:lang w:val="en-GB"/>
        </w:rPr>
        <w:t>equilibrium point.</w:t>
      </w:r>
    </w:p>
    <w:p w:rsidR="00E275B7" w:rsidRDefault="00E275B7" w:rsidP="00105CE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67075" cy="2601744"/>
            <wp:effectExtent l="19050" t="19050" r="9525" b="2730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nd and supply fu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60174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F650A" w:rsidRPr="009F650A" w:rsidRDefault="00105CEE" w:rsidP="00105CEE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3457575" cy="1647825"/>
            <wp:effectExtent l="19050" t="19050" r="28575" b="285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6478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05CEE" w:rsidRPr="00610BBB" w:rsidRDefault="00610BBB" w:rsidP="00105CEE">
      <w:pPr>
        <w:pStyle w:val="Akapitzlist1"/>
        <w:spacing w:line="240" w:lineRule="auto"/>
        <w:ind w:left="0"/>
        <w:jc w:val="both"/>
        <w:rPr>
          <w:rFonts w:asciiTheme="minorHAnsi" w:hAnsiTheme="minorHAnsi"/>
          <w:lang w:val="en-ZA"/>
        </w:rPr>
      </w:pPr>
      <w:r w:rsidRPr="00610BBB">
        <w:rPr>
          <w:rFonts w:asciiTheme="minorHAnsi" w:hAnsiTheme="minorHAnsi"/>
          <w:lang w:val="en-ZA"/>
        </w:rPr>
        <w:t>The market is at the</w:t>
      </w:r>
      <w:r w:rsidR="00E275B7" w:rsidRPr="00610BBB">
        <w:rPr>
          <w:rFonts w:asciiTheme="minorHAnsi" w:hAnsiTheme="minorHAnsi"/>
          <w:lang w:val="en-ZA"/>
        </w:rPr>
        <w:t xml:space="preserve"> e</w:t>
      </w:r>
      <w:r w:rsidRPr="00610BBB">
        <w:rPr>
          <w:rFonts w:asciiTheme="minorHAnsi" w:hAnsiTheme="minorHAnsi"/>
          <w:lang w:val="en-ZA"/>
        </w:rPr>
        <w:t>quilibrium in point:</w:t>
      </w:r>
    </w:p>
    <w:p w:rsidR="00105CEE" w:rsidRPr="00773B85" w:rsidRDefault="00105CEE" w:rsidP="00105CEE">
      <w:pPr>
        <w:pStyle w:val="Akapitzlist1"/>
        <w:spacing w:line="240" w:lineRule="auto"/>
        <w:ind w:left="0"/>
        <w:jc w:val="both"/>
        <w:rPr>
          <w:rFonts w:asciiTheme="minorHAnsi" w:hAnsiTheme="minorHAnsi"/>
          <w:lang w:val="en-US"/>
        </w:rPr>
      </w:pPr>
      <w:r w:rsidRPr="00773B85">
        <w:rPr>
          <w:rFonts w:asciiTheme="minorHAnsi" w:hAnsiTheme="minorHAnsi"/>
          <w:lang w:val="en-US"/>
        </w:rPr>
        <w:t>P</w:t>
      </w:r>
      <w:r w:rsidR="00E246E3" w:rsidRPr="00773B85">
        <w:rPr>
          <w:rFonts w:asciiTheme="minorHAnsi" w:hAnsiTheme="minorHAnsi"/>
          <w:vertAlign w:val="subscript"/>
          <w:lang w:val="en-US"/>
        </w:rPr>
        <w:t>E</w:t>
      </w:r>
      <w:r w:rsidRPr="00773B85">
        <w:rPr>
          <w:rFonts w:asciiTheme="minorHAnsi" w:hAnsiTheme="minorHAnsi"/>
          <w:lang w:val="en-US"/>
        </w:rPr>
        <w:t xml:space="preserve"> = 451</w:t>
      </w:r>
      <w:proofErr w:type="gramStart"/>
      <w:r w:rsidRPr="00773B85">
        <w:rPr>
          <w:rFonts w:asciiTheme="minorHAnsi" w:hAnsiTheme="minorHAnsi"/>
          <w:lang w:val="en-US"/>
        </w:rPr>
        <w:t>,38</w:t>
      </w:r>
      <w:proofErr w:type="gramEnd"/>
    </w:p>
    <w:p w:rsidR="00105CEE" w:rsidRPr="00773B85" w:rsidRDefault="00E246E3" w:rsidP="00105CEE">
      <w:pPr>
        <w:pStyle w:val="Akapitzlist1"/>
        <w:spacing w:line="240" w:lineRule="auto"/>
        <w:ind w:left="0"/>
        <w:jc w:val="both"/>
        <w:rPr>
          <w:rFonts w:asciiTheme="minorHAnsi" w:hAnsiTheme="minorHAnsi"/>
          <w:lang w:val="en-US"/>
        </w:rPr>
      </w:pPr>
      <w:r w:rsidRPr="00773B85">
        <w:rPr>
          <w:rFonts w:asciiTheme="minorHAnsi" w:hAnsiTheme="minorHAnsi"/>
          <w:lang w:val="en-US"/>
        </w:rPr>
        <w:t>Q</w:t>
      </w:r>
      <w:r w:rsidRPr="00773B85">
        <w:rPr>
          <w:rFonts w:asciiTheme="minorHAnsi" w:hAnsiTheme="minorHAnsi"/>
          <w:vertAlign w:val="subscript"/>
          <w:lang w:val="en-US"/>
        </w:rPr>
        <w:t>E</w:t>
      </w:r>
      <w:r w:rsidR="00105CEE" w:rsidRPr="00773B85">
        <w:rPr>
          <w:rFonts w:asciiTheme="minorHAnsi" w:hAnsiTheme="minorHAnsi"/>
          <w:lang w:val="en-US"/>
        </w:rPr>
        <w:t xml:space="preserve"> = 5</w:t>
      </w:r>
      <w:proofErr w:type="gramStart"/>
      <w:r w:rsidR="00105CEE" w:rsidRPr="00773B85">
        <w:rPr>
          <w:rFonts w:asciiTheme="minorHAnsi" w:hAnsiTheme="minorHAnsi"/>
          <w:lang w:val="en-US"/>
        </w:rPr>
        <w:t>,28</w:t>
      </w:r>
      <w:proofErr w:type="gramEnd"/>
    </w:p>
    <w:p w:rsidR="00E246E3" w:rsidRPr="00773B85" w:rsidRDefault="00E246E3" w:rsidP="00105CEE">
      <w:pPr>
        <w:pStyle w:val="Akapitzlist1"/>
        <w:spacing w:line="240" w:lineRule="auto"/>
        <w:ind w:left="0"/>
        <w:jc w:val="both"/>
        <w:rPr>
          <w:rFonts w:asciiTheme="minorHAnsi" w:hAnsiTheme="minorHAnsi"/>
          <w:lang w:val="en-US"/>
        </w:rPr>
      </w:pPr>
    </w:p>
    <w:p w:rsidR="00E246E3" w:rsidRPr="00773B85" w:rsidRDefault="00E246E3" w:rsidP="00105CEE">
      <w:pPr>
        <w:pStyle w:val="Akapitzlist1"/>
        <w:spacing w:line="240" w:lineRule="auto"/>
        <w:ind w:left="0"/>
        <w:jc w:val="both"/>
        <w:rPr>
          <w:rFonts w:asciiTheme="minorHAnsi" w:hAnsiTheme="minorHAnsi"/>
          <w:lang w:val="en-US"/>
        </w:rPr>
      </w:pPr>
    </w:p>
    <w:p w:rsidR="00105CEE" w:rsidRPr="00773B85" w:rsidRDefault="00105CEE" w:rsidP="00105CEE">
      <w:pPr>
        <w:pStyle w:val="Akapitzlist1"/>
        <w:spacing w:line="240" w:lineRule="auto"/>
        <w:ind w:left="0"/>
        <w:jc w:val="both"/>
        <w:rPr>
          <w:rFonts w:asciiTheme="minorHAnsi" w:hAnsiTheme="minorHAnsi"/>
          <w:lang w:val="en-US"/>
        </w:rPr>
      </w:pPr>
    </w:p>
    <w:p w:rsidR="00105CEE" w:rsidRPr="00773B85" w:rsidRDefault="00610BBB" w:rsidP="00105CEE">
      <w:pPr>
        <w:pStyle w:val="Akapitzlist1"/>
        <w:spacing w:line="240" w:lineRule="auto"/>
        <w:ind w:left="0"/>
        <w:jc w:val="both"/>
        <w:rPr>
          <w:rFonts w:asciiTheme="minorHAnsi" w:hAnsiTheme="minorHAnsi"/>
          <w:sz w:val="24"/>
          <w:u w:val="single"/>
          <w:lang w:val="en-US"/>
        </w:rPr>
      </w:pPr>
      <w:r w:rsidRPr="00773B85">
        <w:rPr>
          <w:rFonts w:asciiTheme="minorHAnsi" w:hAnsiTheme="minorHAnsi"/>
          <w:sz w:val="24"/>
          <w:u w:val="single"/>
          <w:lang w:val="en-US"/>
        </w:rPr>
        <w:t>Conclusion:</w:t>
      </w:r>
    </w:p>
    <w:p w:rsidR="00610BBB" w:rsidRPr="00773B85" w:rsidRDefault="00610BBB" w:rsidP="00105CEE">
      <w:pPr>
        <w:pStyle w:val="Akapitzlist1"/>
        <w:spacing w:line="240" w:lineRule="auto"/>
        <w:ind w:left="0"/>
        <w:jc w:val="both"/>
        <w:rPr>
          <w:rFonts w:asciiTheme="minorHAnsi" w:hAnsiTheme="minorHAnsi"/>
          <w:lang w:val="en-US"/>
        </w:rPr>
      </w:pPr>
    </w:p>
    <w:p w:rsidR="00610BBB" w:rsidRPr="00610BBB" w:rsidRDefault="00610BBB" w:rsidP="00610BBB">
      <w:pPr>
        <w:rPr>
          <w:lang w:val="en-GB"/>
        </w:rPr>
      </w:pPr>
      <w:r w:rsidRPr="00773B85">
        <w:rPr>
          <w:lang w:val="en-US"/>
        </w:rPr>
        <w:t xml:space="preserve">After </w:t>
      </w:r>
      <w:proofErr w:type="spellStart"/>
      <w:r w:rsidRPr="00773B85">
        <w:rPr>
          <w:lang w:val="en-US"/>
        </w:rPr>
        <w:t>analysing</w:t>
      </w:r>
      <w:proofErr w:type="spellEnd"/>
      <w:r w:rsidRPr="00773B85">
        <w:rPr>
          <w:lang w:val="en-US"/>
        </w:rPr>
        <w:t xml:space="preserve"> the collected data, we managed to prove all the detailed </w:t>
      </w:r>
      <w:r w:rsidRPr="00610BBB">
        <w:rPr>
          <w:lang w:val="en-GB"/>
        </w:rPr>
        <w:t xml:space="preserve">research hypotheses to be true. Therefore the Main Research Hypothesis: </w:t>
      </w:r>
    </w:p>
    <w:p w:rsidR="00610BBB" w:rsidRPr="00610BBB" w:rsidRDefault="00610BBB" w:rsidP="00610BBB">
      <w:pPr>
        <w:pStyle w:val="Nagwek2"/>
        <w:rPr>
          <w:rFonts w:ascii="Times New Roman" w:eastAsia="Calibri" w:hAnsi="Times New Roman"/>
          <w:i w:val="0"/>
          <w:sz w:val="22"/>
          <w:szCs w:val="22"/>
          <w:lang w:val="en-GB"/>
        </w:rPr>
      </w:pPr>
      <w:r w:rsidRPr="00610BBB">
        <w:rPr>
          <w:rFonts w:ascii="Times New Roman" w:eastAsia="Calibri" w:hAnsi="Times New Roman"/>
          <w:i w:val="0"/>
          <w:sz w:val="22"/>
          <w:szCs w:val="22"/>
          <w:lang w:val="en-GB"/>
        </w:rPr>
        <w:t>Prices and quantities available in the market of 20-minutes Boeing 737-800 flight simulator depend on the laws of supply and demand.</w:t>
      </w:r>
      <w:r>
        <w:rPr>
          <w:rFonts w:ascii="Times New Roman" w:eastAsia="Calibri" w:hAnsi="Times New Roman"/>
          <w:i w:val="0"/>
          <w:sz w:val="22"/>
          <w:szCs w:val="22"/>
          <w:lang w:val="en-GB"/>
        </w:rPr>
        <w:br/>
      </w:r>
    </w:p>
    <w:p w:rsidR="00610BBB" w:rsidRPr="00610BBB" w:rsidRDefault="00610BBB" w:rsidP="00610BBB">
      <w:pPr>
        <w:rPr>
          <w:rFonts w:ascii="Calibri" w:eastAsia="Calibri" w:hAnsi="Calibri"/>
          <w:lang w:val="en-GB"/>
        </w:rPr>
      </w:pPr>
      <w:r w:rsidRPr="00610BBB">
        <w:rPr>
          <w:lang w:val="en-GB"/>
        </w:rPr>
        <w:t xml:space="preserve">The main Hypothesis </w:t>
      </w:r>
      <w:proofErr w:type="gramStart"/>
      <w:r w:rsidRPr="00610BBB">
        <w:rPr>
          <w:lang w:val="en-GB"/>
        </w:rPr>
        <w:t>have</w:t>
      </w:r>
      <w:proofErr w:type="gramEnd"/>
      <w:r w:rsidRPr="00610BBB">
        <w:rPr>
          <w:lang w:val="en-GB"/>
        </w:rPr>
        <w:t xml:space="preserve"> been proven and has become a thesis. It is yet another example confirming the existence of the laws of demand and supply.</w:t>
      </w:r>
    </w:p>
    <w:sectPr w:rsidR="00610BBB" w:rsidRPr="00610BBB" w:rsidSect="00AF2B5A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7E" w:rsidRDefault="006C7A7E" w:rsidP="004204BF">
      <w:pPr>
        <w:spacing w:after="0" w:line="240" w:lineRule="auto"/>
      </w:pPr>
      <w:r>
        <w:separator/>
      </w:r>
    </w:p>
  </w:endnote>
  <w:endnote w:type="continuationSeparator" w:id="0">
    <w:p w:rsidR="006C7A7E" w:rsidRDefault="006C7A7E" w:rsidP="0042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7042036"/>
      <w:docPartObj>
        <w:docPartGallery w:val="Page Numbers (Bottom of Page)"/>
        <w:docPartUnique/>
      </w:docPartObj>
    </w:sdtPr>
    <w:sdtContent>
      <w:p w:rsidR="008564F7" w:rsidRDefault="00AF2B5A">
        <w:pPr>
          <w:pStyle w:val="Stopka"/>
          <w:jc w:val="right"/>
        </w:pPr>
        <w:r>
          <w:fldChar w:fldCharType="begin"/>
        </w:r>
        <w:r w:rsidR="008564F7">
          <w:instrText>PAGE   \* MERGEFORMAT</w:instrText>
        </w:r>
        <w:r>
          <w:fldChar w:fldCharType="separate"/>
        </w:r>
        <w:r w:rsidR="00D92EB6">
          <w:rPr>
            <w:noProof/>
          </w:rPr>
          <w:t>1</w:t>
        </w:r>
        <w:r>
          <w:fldChar w:fldCharType="end"/>
        </w:r>
      </w:p>
    </w:sdtContent>
  </w:sdt>
  <w:p w:rsidR="008564F7" w:rsidRDefault="008564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7E" w:rsidRDefault="006C7A7E" w:rsidP="004204BF">
      <w:pPr>
        <w:spacing w:after="0" w:line="240" w:lineRule="auto"/>
      </w:pPr>
      <w:r>
        <w:separator/>
      </w:r>
    </w:p>
  </w:footnote>
  <w:footnote w:type="continuationSeparator" w:id="0">
    <w:p w:rsidR="006C7A7E" w:rsidRDefault="006C7A7E" w:rsidP="0042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55E"/>
    <w:multiLevelType w:val="hybridMultilevel"/>
    <w:tmpl w:val="9138B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032553"/>
    <w:multiLevelType w:val="hybridMultilevel"/>
    <w:tmpl w:val="EE2A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7A389C"/>
    <w:multiLevelType w:val="hybridMultilevel"/>
    <w:tmpl w:val="DCF8A8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DF0D01"/>
    <w:multiLevelType w:val="hybridMultilevel"/>
    <w:tmpl w:val="B5B2E0E8"/>
    <w:lvl w:ilvl="0" w:tplc="8C88CB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254A"/>
    <w:multiLevelType w:val="hybridMultilevel"/>
    <w:tmpl w:val="DD8E50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046226"/>
    <w:multiLevelType w:val="hybridMultilevel"/>
    <w:tmpl w:val="954E5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1077A"/>
    <w:multiLevelType w:val="hybridMultilevel"/>
    <w:tmpl w:val="1C1E1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BF7A3C"/>
    <w:multiLevelType w:val="hybridMultilevel"/>
    <w:tmpl w:val="5F72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0177E4"/>
    <w:multiLevelType w:val="hybridMultilevel"/>
    <w:tmpl w:val="B5B2E0E8"/>
    <w:lvl w:ilvl="0" w:tplc="8C88CB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BF"/>
    <w:rsid w:val="00053339"/>
    <w:rsid w:val="000E0DEB"/>
    <w:rsid w:val="000E1EC1"/>
    <w:rsid w:val="00105CEE"/>
    <w:rsid w:val="00113D3D"/>
    <w:rsid w:val="001768D7"/>
    <w:rsid w:val="00192772"/>
    <w:rsid w:val="00195591"/>
    <w:rsid w:val="001C0B8D"/>
    <w:rsid w:val="00240DA6"/>
    <w:rsid w:val="0024559C"/>
    <w:rsid w:val="0030093A"/>
    <w:rsid w:val="003D09BF"/>
    <w:rsid w:val="003D38BB"/>
    <w:rsid w:val="004204BF"/>
    <w:rsid w:val="004B2A83"/>
    <w:rsid w:val="004C346F"/>
    <w:rsid w:val="004D45D4"/>
    <w:rsid w:val="00507945"/>
    <w:rsid w:val="0051559F"/>
    <w:rsid w:val="00560CAB"/>
    <w:rsid w:val="005807BF"/>
    <w:rsid w:val="0059022B"/>
    <w:rsid w:val="00590FBD"/>
    <w:rsid w:val="00610BBB"/>
    <w:rsid w:val="00692BB2"/>
    <w:rsid w:val="006A7DF1"/>
    <w:rsid w:val="006C7A7E"/>
    <w:rsid w:val="00730C5B"/>
    <w:rsid w:val="007370E3"/>
    <w:rsid w:val="007445D9"/>
    <w:rsid w:val="00773B85"/>
    <w:rsid w:val="007B6122"/>
    <w:rsid w:val="007E6603"/>
    <w:rsid w:val="00800FC3"/>
    <w:rsid w:val="008219FA"/>
    <w:rsid w:val="008564F7"/>
    <w:rsid w:val="008B0171"/>
    <w:rsid w:val="008E4B52"/>
    <w:rsid w:val="009308E0"/>
    <w:rsid w:val="00942807"/>
    <w:rsid w:val="00981665"/>
    <w:rsid w:val="009964D6"/>
    <w:rsid w:val="009F650A"/>
    <w:rsid w:val="00A16867"/>
    <w:rsid w:val="00A207AD"/>
    <w:rsid w:val="00A37F3F"/>
    <w:rsid w:val="00A56B1A"/>
    <w:rsid w:val="00AA0ECA"/>
    <w:rsid w:val="00AC11EF"/>
    <w:rsid w:val="00AC665D"/>
    <w:rsid w:val="00AD7707"/>
    <w:rsid w:val="00AF2B5A"/>
    <w:rsid w:val="00B05A27"/>
    <w:rsid w:val="00B10CCE"/>
    <w:rsid w:val="00B7644F"/>
    <w:rsid w:val="00BB26EE"/>
    <w:rsid w:val="00C3189D"/>
    <w:rsid w:val="00C64D2C"/>
    <w:rsid w:val="00C749B0"/>
    <w:rsid w:val="00C860B2"/>
    <w:rsid w:val="00CC3686"/>
    <w:rsid w:val="00CF7AEE"/>
    <w:rsid w:val="00D166FE"/>
    <w:rsid w:val="00D168A6"/>
    <w:rsid w:val="00D35CE7"/>
    <w:rsid w:val="00D92EB6"/>
    <w:rsid w:val="00D94160"/>
    <w:rsid w:val="00DA1B9B"/>
    <w:rsid w:val="00E00C11"/>
    <w:rsid w:val="00E0483E"/>
    <w:rsid w:val="00E246E3"/>
    <w:rsid w:val="00E275B7"/>
    <w:rsid w:val="00E86D78"/>
    <w:rsid w:val="00EA1424"/>
    <w:rsid w:val="00EC1DF1"/>
    <w:rsid w:val="00F24D8F"/>
    <w:rsid w:val="00F32FCF"/>
    <w:rsid w:val="00FE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B5A"/>
  </w:style>
  <w:style w:type="paragraph" w:styleId="Nagwek1">
    <w:name w:val="heading 1"/>
    <w:basedOn w:val="Normalny"/>
    <w:next w:val="Normalny"/>
    <w:link w:val="Nagwek1Znak"/>
    <w:uiPriority w:val="9"/>
    <w:qFormat/>
    <w:rsid w:val="00821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86D7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4BF"/>
  </w:style>
  <w:style w:type="paragraph" w:styleId="Stopka">
    <w:name w:val="footer"/>
    <w:basedOn w:val="Normalny"/>
    <w:link w:val="StopkaZnak"/>
    <w:uiPriority w:val="99"/>
    <w:unhideWhenUsed/>
    <w:rsid w:val="0042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4BF"/>
  </w:style>
  <w:style w:type="table" w:styleId="Tabela-Siatka">
    <w:name w:val="Table Grid"/>
    <w:basedOn w:val="Standardowy"/>
    <w:uiPriority w:val="59"/>
    <w:rsid w:val="0042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A2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E86D7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E86D7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86D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Bezodstpw1">
    <w:name w:val="Bez odstępów1"/>
    <w:rsid w:val="00053339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821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8219FA"/>
    <w:rPr>
      <w:rFonts w:cs="Times New Roman"/>
    </w:rPr>
  </w:style>
  <w:style w:type="table" w:styleId="Jasnecieniowanieakcent2">
    <w:name w:val="Light Shading Accent 2"/>
    <w:basedOn w:val="Standardowy"/>
    <w:uiPriority w:val="60"/>
    <w:rsid w:val="00EC1D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C1D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siatkaakcent5">
    <w:name w:val="Light Grid Accent 5"/>
    <w:basedOn w:val="Standardowy"/>
    <w:uiPriority w:val="62"/>
    <w:rsid w:val="00EC1D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cze">
    <w:name w:val="Hyperlink"/>
    <w:uiPriority w:val="99"/>
    <w:semiHidden/>
    <w:unhideWhenUsed/>
    <w:rsid w:val="008564F7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7B6122"/>
    <w:rPr>
      <w:b/>
      <w:bCs/>
    </w:rPr>
  </w:style>
  <w:style w:type="paragraph" w:styleId="Bezodstpw">
    <w:name w:val="No Spacing"/>
    <w:uiPriority w:val="99"/>
    <w:qFormat/>
    <w:rsid w:val="009964D6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86D7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4BF"/>
  </w:style>
  <w:style w:type="paragraph" w:styleId="Stopka">
    <w:name w:val="footer"/>
    <w:basedOn w:val="Normalny"/>
    <w:link w:val="StopkaZnak"/>
    <w:uiPriority w:val="99"/>
    <w:unhideWhenUsed/>
    <w:rsid w:val="0042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4BF"/>
  </w:style>
  <w:style w:type="table" w:styleId="Tabela-Siatka">
    <w:name w:val="Table Grid"/>
    <w:basedOn w:val="Standardowy"/>
    <w:uiPriority w:val="59"/>
    <w:rsid w:val="0042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A2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E86D7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E86D7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86D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Bezodstpw1">
    <w:name w:val="Bez odstępów1"/>
    <w:rsid w:val="00053339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821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8219FA"/>
    <w:rPr>
      <w:rFonts w:cs="Times New Roman"/>
    </w:rPr>
  </w:style>
  <w:style w:type="table" w:styleId="Jasnecieniowanieakcent2">
    <w:name w:val="Light Shading Accent 2"/>
    <w:basedOn w:val="Standardowy"/>
    <w:uiPriority w:val="60"/>
    <w:rsid w:val="00EC1D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C1D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siatkaakcent5">
    <w:name w:val="Light Grid Accent 5"/>
    <w:basedOn w:val="Standardowy"/>
    <w:uiPriority w:val="62"/>
    <w:rsid w:val="00EC1D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cze">
    <w:name w:val="Hyperlink"/>
    <w:uiPriority w:val="99"/>
    <w:semiHidden/>
    <w:unhideWhenUsed/>
    <w:rsid w:val="008564F7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7B6122"/>
    <w:rPr>
      <w:b/>
      <w:bCs/>
    </w:rPr>
  </w:style>
  <w:style w:type="paragraph" w:styleId="Bezodstpw">
    <w:name w:val="No Spacing"/>
    <w:uiPriority w:val="99"/>
    <w:qFormat/>
    <w:rsid w:val="009964D6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C294-75AD-4036-9A09-01B6796D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887</Words>
  <Characters>5322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xoxoxo</dc:creator>
  <cp:lastModifiedBy> </cp:lastModifiedBy>
  <cp:revision>2</cp:revision>
  <dcterms:created xsi:type="dcterms:W3CDTF">2017-05-09T10:58:00Z</dcterms:created>
  <dcterms:modified xsi:type="dcterms:W3CDTF">2017-05-09T10:58:00Z</dcterms:modified>
</cp:coreProperties>
</file>